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2EF86" w14:textId="77777777" w:rsidR="0024770F" w:rsidRPr="00094662" w:rsidRDefault="0024770F" w:rsidP="0024770F">
      <w:pPr>
        <w:widowControl/>
        <w:ind w:left="-720"/>
        <w:jc w:val="center"/>
        <w:outlineLvl w:val="0"/>
        <w:rPr>
          <w:rFonts w:ascii="Times New Roman" w:hAnsi="Times New Roman"/>
          <w:b/>
          <w:bCs/>
          <w:szCs w:val="24"/>
        </w:rPr>
      </w:pPr>
      <w:bookmarkStart w:id="0" w:name="_Toc78197733"/>
      <w:r w:rsidRPr="00094662">
        <w:rPr>
          <w:rFonts w:ascii="Times New Roman" w:hAnsi="Times New Roman"/>
          <w:b/>
          <w:bCs/>
          <w:szCs w:val="24"/>
        </w:rPr>
        <w:t>Typical Course Sequence</w:t>
      </w:r>
      <w:bookmarkEnd w:id="0"/>
      <w:r w:rsidRPr="00094662">
        <w:rPr>
          <w:rFonts w:ascii="Times New Roman" w:hAnsi="Times New Roman"/>
          <w:b/>
          <w:bCs/>
          <w:szCs w:val="24"/>
        </w:rPr>
        <w:t xml:space="preserve"> </w:t>
      </w:r>
    </w:p>
    <w:p w14:paraId="47FBC08B" w14:textId="77777777" w:rsidR="0024770F" w:rsidRPr="00094662" w:rsidRDefault="0024770F" w:rsidP="0024770F">
      <w:pPr>
        <w:widowControl/>
        <w:ind w:left="-720"/>
        <w:jc w:val="center"/>
        <w:outlineLvl w:val="0"/>
        <w:rPr>
          <w:rFonts w:ascii="Times New Roman" w:hAnsi="Times New Roman"/>
          <w:bCs/>
          <w:i/>
          <w:szCs w:val="24"/>
        </w:rPr>
      </w:pPr>
      <w:bookmarkStart w:id="1" w:name="_Toc78197734"/>
      <w:r w:rsidRPr="00094662">
        <w:rPr>
          <w:rFonts w:ascii="Times New Roman" w:hAnsi="Times New Roman"/>
          <w:b/>
          <w:bCs/>
          <w:szCs w:val="24"/>
        </w:rPr>
        <w:t>(</w:t>
      </w:r>
      <w:r w:rsidRPr="00094662">
        <w:rPr>
          <w:rFonts w:ascii="Times New Roman" w:hAnsi="Times New Roman"/>
          <w:bCs/>
          <w:i/>
          <w:szCs w:val="24"/>
        </w:rPr>
        <w:t xml:space="preserve">Rev June </w:t>
      </w:r>
      <w:r>
        <w:rPr>
          <w:rFonts w:ascii="Times New Roman" w:hAnsi="Times New Roman"/>
          <w:bCs/>
          <w:i/>
          <w:szCs w:val="24"/>
        </w:rPr>
        <w:t>2024</w:t>
      </w:r>
      <w:r w:rsidRPr="00094662">
        <w:rPr>
          <w:rFonts w:ascii="Times New Roman" w:hAnsi="Times New Roman"/>
          <w:bCs/>
          <w:i/>
          <w:szCs w:val="24"/>
        </w:rPr>
        <w:t>)</w:t>
      </w:r>
      <w:bookmarkEnd w:id="1"/>
    </w:p>
    <w:p w14:paraId="20167EAC" w14:textId="77777777" w:rsidR="0024770F" w:rsidRPr="00094662" w:rsidRDefault="0024770F" w:rsidP="0024770F">
      <w:pPr>
        <w:widowControl/>
        <w:ind w:left="-720"/>
        <w:rPr>
          <w:rFonts w:ascii="Times New Roman" w:hAnsi="Times New Roman"/>
          <w:b/>
          <w:bCs/>
          <w:szCs w:val="24"/>
        </w:rPr>
      </w:pPr>
    </w:p>
    <w:p w14:paraId="1A064EB9" w14:textId="77777777" w:rsidR="0024770F" w:rsidRPr="00094662" w:rsidRDefault="0024770F" w:rsidP="0024770F">
      <w:pPr>
        <w:widowControl/>
        <w:ind w:right="360"/>
        <w:rPr>
          <w:rFonts w:ascii="Times New Roman" w:hAnsi="Times New Roman"/>
          <w:bCs/>
          <w:szCs w:val="24"/>
        </w:rPr>
      </w:pPr>
      <w:r w:rsidRPr="00094662">
        <w:rPr>
          <w:rFonts w:ascii="Times New Roman" w:hAnsi="Times New Roman"/>
          <w:bCs/>
          <w:szCs w:val="24"/>
        </w:rPr>
        <w:t>Students typically spend four years on campus completing the required coursework, although some students elect to complete coursework over five years.  A typical five-year sequence (four years on campus, one year off-campus for internship) follows below. The exact sequence may vary somewhat due to changes in scheduling of particular courses or courses that are offered every second year.</w:t>
      </w:r>
    </w:p>
    <w:p w14:paraId="7F06D88F" w14:textId="77777777" w:rsidR="0024770F" w:rsidRPr="00094662" w:rsidRDefault="0024770F" w:rsidP="0024770F">
      <w:pPr>
        <w:widowControl/>
        <w:ind w:right="360"/>
        <w:jc w:val="center"/>
        <w:rPr>
          <w:rFonts w:ascii="Times New Roman" w:hAnsi="Times New Roman"/>
          <w:b/>
          <w:bCs/>
          <w:szCs w:val="24"/>
        </w:rPr>
      </w:pPr>
    </w:p>
    <w:p w14:paraId="44AEDF7C" w14:textId="77777777" w:rsidR="0024770F" w:rsidRPr="00094662" w:rsidRDefault="0024770F" w:rsidP="0024770F">
      <w:pPr>
        <w:widowControl/>
        <w:rPr>
          <w:rFonts w:ascii="Times New Roman" w:hAnsi="Times New Roman"/>
          <w:b/>
          <w:bCs/>
          <w:szCs w:val="24"/>
        </w:rPr>
      </w:pPr>
    </w:p>
    <w:p w14:paraId="03C06381" w14:textId="77777777" w:rsidR="0024770F" w:rsidRPr="000B3372" w:rsidRDefault="0024770F" w:rsidP="0024770F">
      <w:pPr>
        <w:ind w:left="-630" w:right="360"/>
        <w:outlineLvl w:val="0"/>
        <w:rPr>
          <w:rFonts w:ascii="Times New Roman" w:hAnsi="Times New Roman"/>
          <w:szCs w:val="24"/>
        </w:rPr>
      </w:pPr>
      <w:r w:rsidRPr="000B3372">
        <w:rPr>
          <w:rFonts w:ascii="Times New Roman" w:hAnsi="Times New Roman"/>
          <w:b/>
          <w:bCs/>
          <w:szCs w:val="24"/>
        </w:rPr>
        <w:t>COURSES 1</w:t>
      </w:r>
      <w:r w:rsidRPr="000B3372">
        <w:rPr>
          <w:rFonts w:ascii="Times New Roman" w:hAnsi="Times New Roman"/>
          <w:b/>
          <w:bCs/>
          <w:szCs w:val="24"/>
          <w:vertAlign w:val="superscript"/>
        </w:rPr>
        <w:t>st</w:t>
      </w:r>
      <w:r w:rsidRPr="000B3372">
        <w:rPr>
          <w:rFonts w:ascii="Times New Roman" w:hAnsi="Times New Roman"/>
          <w:b/>
          <w:bCs/>
          <w:szCs w:val="24"/>
        </w:rPr>
        <w:t xml:space="preserve"> Year</w:t>
      </w:r>
      <w:r w:rsidRPr="000B3372">
        <w:rPr>
          <w:rFonts w:ascii="Times New Roman" w:hAnsi="Times New Roman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2704"/>
        <w:gridCol w:w="1074"/>
        <w:gridCol w:w="546"/>
        <w:gridCol w:w="2616"/>
        <w:gridCol w:w="998"/>
      </w:tblGrid>
      <w:tr w:rsidR="0024770F" w:rsidRPr="000B3372" w14:paraId="0C9CE0CB" w14:textId="77777777" w:rsidTr="00DD33D0">
        <w:tc>
          <w:tcPr>
            <w:tcW w:w="962" w:type="dxa"/>
          </w:tcPr>
          <w:p w14:paraId="06B5FBF9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4" w:type="dxa"/>
          </w:tcPr>
          <w:p w14:paraId="0E90241A" w14:textId="77777777" w:rsidR="0024770F" w:rsidRPr="000B3372" w:rsidRDefault="0024770F" w:rsidP="00DD33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3372">
              <w:rPr>
                <w:rFonts w:ascii="Times New Roman" w:hAnsi="Times New Roman"/>
                <w:b/>
                <w:sz w:val="22"/>
                <w:szCs w:val="22"/>
              </w:rPr>
              <w:t>Fall</w:t>
            </w:r>
          </w:p>
        </w:tc>
        <w:tc>
          <w:tcPr>
            <w:tcW w:w="1074" w:type="dxa"/>
          </w:tcPr>
          <w:p w14:paraId="4AC5A61A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14:paraId="1B82172D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6" w:type="dxa"/>
          </w:tcPr>
          <w:p w14:paraId="68BFEA1E" w14:textId="77777777" w:rsidR="0024770F" w:rsidRPr="000B3372" w:rsidRDefault="0024770F" w:rsidP="00DD33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3372">
              <w:rPr>
                <w:rFonts w:ascii="Times New Roman" w:hAnsi="Times New Roman"/>
                <w:b/>
                <w:sz w:val="22"/>
                <w:szCs w:val="22"/>
              </w:rPr>
              <w:t>Spring</w:t>
            </w:r>
          </w:p>
        </w:tc>
        <w:tc>
          <w:tcPr>
            <w:tcW w:w="998" w:type="dxa"/>
          </w:tcPr>
          <w:p w14:paraId="258579C2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770F" w:rsidRPr="000B3372" w14:paraId="6DAA9C53" w14:textId="77777777" w:rsidTr="00DD33D0">
        <w:tc>
          <w:tcPr>
            <w:tcW w:w="962" w:type="dxa"/>
          </w:tcPr>
          <w:p w14:paraId="79689300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665</w:t>
            </w:r>
          </w:p>
        </w:tc>
        <w:tc>
          <w:tcPr>
            <w:tcW w:w="2704" w:type="dxa"/>
          </w:tcPr>
          <w:p w14:paraId="3BDC5D3D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Foundations of Psychotherapy and Personality Theory</w:t>
            </w:r>
          </w:p>
        </w:tc>
        <w:tc>
          <w:tcPr>
            <w:tcW w:w="1074" w:type="dxa"/>
          </w:tcPr>
          <w:p w14:paraId="0FF1B8EA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14:paraId="474FB4FC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666</w:t>
            </w:r>
          </w:p>
        </w:tc>
        <w:tc>
          <w:tcPr>
            <w:tcW w:w="2616" w:type="dxa"/>
          </w:tcPr>
          <w:p w14:paraId="57DF086E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Personality Assessment</w:t>
            </w:r>
          </w:p>
        </w:tc>
        <w:tc>
          <w:tcPr>
            <w:tcW w:w="998" w:type="dxa"/>
          </w:tcPr>
          <w:p w14:paraId="2253387B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4770F" w:rsidRPr="000B3372" w14:paraId="5ED76484" w14:textId="77777777" w:rsidTr="00DD33D0">
        <w:tc>
          <w:tcPr>
            <w:tcW w:w="962" w:type="dxa"/>
          </w:tcPr>
          <w:p w14:paraId="453C0D98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664</w:t>
            </w:r>
          </w:p>
        </w:tc>
        <w:tc>
          <w:tcPr>
            <w:tcW w:w="2704" w:type="dxa"/>
          </w:tcPr>
          <w:p w14:paraId="2BE25A5C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Cognitive Assessment</w:t>
            </w:r>
          </w:p>
        </w:tc>
        <w:tc>
          <w:tcPr>
            <w:tcW w:w="1074" w:type="dxa"/>
          </w:tcPr>
          <w:p w14:paraId="25B1429B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14:paraId="1C54FD37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668</w:t>
            </w:r>
          </w:p>
        </w:tc>
        <w:tc>
          <w:tcPr>
            <w:tcW w:w="2616" w:type="dxa"/>
          </w:tcPr>
          <w:p w14:paraId="0382F6B5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Advanced Psychopathology</w:t>
            </w:r>
          </w:p>
        </w:tc>
        <w:tc>
          <w:tcPr>
            <w:tcW w:w="998" w:type="dxa"/>
          </w:tcPr>
          <w:p w14:paraId="523F3B6B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4770F" w:rsidRPr="000B3372" w14:paraId="2D2F9709" w14:textId="77777777" w:rsidTr="00DD33D0">
        <w:tc>
          <w:tcPr>
            <w:tcW w:w="962" w:type="dxa"/>
          </w:tcPr>
          <w:p w14:paraId="08380455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696</w:t>
            </w:r>
          </w:p>
        </w:tc>
        <w:tc>
          <w:tcPr>
            <w:tcW w:w="2704" w:type="dxa"/>
          </w:tcPr>
          <w:p w14:paraId="680AE554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Practicum (associated with 664)</w:t>
            </w:r>
          </w:p>
        </w:tc>
        <w:tc>
          <w:tcPr>
            <w:tcW w:w="1074" w:type="dxa"/>
          </w:tcPr>
          <w:p w14:paraId="050CA70E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6" w:type="dxa"/>
          </w:tcPr>
          <w:p w14:paraId="517167E7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  <w:tc>
          <w:tcPr>
            <w:tcW w:w="2616" w:type="dxa"/>
          </w:tcPr>
          <w:p w14:paraId="06ABDC04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Cognitive-Behavior Therapy</w:t>
            </w:r>
          </w:p>
        </w:tc>
        <w:tc>
          <w:tcPr>
            <w:tcW w:w="998" w:type="dxa"/>
          </w:tcPr>
          <w:p w14:paraId="0A2449CB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4770F" w:rsidRPr="000B3372" w14:paraId="653F5A9D" w14:textId="77777777" w:rsidTr="00DD33D0">
        <w:tc>
          <w:tcPr>
            <w:tcW w:w="962" w:type="dxa"/>
          </w:tcPr>
          <w:p w14:paraId="15C20725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602</w:t>
            </w:r>
          </w:p>
        </w:tc>
        <w:tc>
          <w:tcPr>
            <w:tcW w:w="2704" w:type="dxa"/>
          </w:tcPr>
          <w:p w14:paraId="4F98C5DF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Psychological Research</w:t>
            </w:r>
          </w:p>
        </w:tc>
        <w:tc>
          <w:tcPr>
            <w:tcW w:w="1074" w:type="dxa"/>
          </w:tcPr>
          <w:p w14:paraId="32EBD507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14:paraId="1C583F4B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6" w:type="dxa"/>
          </w:tcPr>
          <w:p w14:paraId="0080DA3F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8" w:type="dxa"/>
          </w:tcPr>
          <w:p w14:paraId="6A4146A0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770F" w:rsidRPr="000B3372" w14:paraId="3E87E300" w14:textId="77777777" w:rsidTr="00DD33D0">
        <w:tc>
          <w:tcPr>
            <w:tcW w:w="962" w:type="dxa"/>
          </w:tcPr>
          <w:p w14:paraId="4A843351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704" w:type="dxa"/>
          </w:tcPr>
          <w:p w14:paraId="4CB1950C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Psych Sciences Seminar</w:t>
            </w:r>
          </w:p>
        </w:tc>
        <w:tc>
          <w:tcPr>
            <w:tcW w:w="1074" w:type="dxa"/>
          </w:tcPr>
          <w:p w14:paraId="53AFD968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6" w:type="dxa"/>
          </w:tcPr>
          <w:p w14:paraId="1C3441C7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6" w:type="dxa"/>
          </w:tcPr>
          <w:p w14:paraId="1BCC1E5A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8" w:type="dxa"/>
          </w:tcPr>
          <w:p w14:paraId="00B518DF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770F" w:rsidRPr="000B3372" w14:paraId="6CBDFADF" w14:textId="77777777" w:rsidTr="00DD33D0">
        <w:tc>
          <w:tcPr>
            <w:tcW w:w="962" w:type="dxa"/>
          </w:tcPr>
          <w:p w14:paraId="7E1C557B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4" w:type="dxa"/>
          </w:tcPr>
          <w:p w14:paraId="20085D3A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4" w:type="dxa"/>
          </w:tcPr>
          <w:p w14:paraId="7BED3230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Total: 11</w:t>
            </w:r>
          </w:p>
        </w:tc>
        <w:tc>
          <w:tcPr>
            <w:tcW w:w="546" w:type="dxa"/>
          </w:tcPr>
          <w:p w14:paraId="55AB5D83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6" w:type="dxa"/>
          </w:tcPr>
          <w:p w14:paraId="2A2F5105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8" w:type="dxa"/>
          </w:tcPr>
          <w:p w14:paraId="7443EBE7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 xml:space="preserve">Total: 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24770F" w:rsidRPr="000B3372" w14:paraId="64C74151" w14:textId="77777777" w:rsidTr="00DD33D0">
        <w:tc>
          <w:tcPr>
            <w:tcW w:w="962" w:type="dxa"/>
          </w:tcPr>
          <w:p w14:paraId="4F4E23E3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4" w:type="dxa"/>
          </w:tcPr>
          <w:p w14:paraId="03C3A472" w14:textId="77777777" w:rsidR="0024770F" w:rsidRPr="000B3372" w:rsidRDefault="0024770F" w:rsidP="00DD33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3372">
              <w:rPr>
                <w:rFonts w:ascii="Times New Roman" w:hAnsi="Times New Roman"/>
                <w:b/>
                <w:sz w:val="22"/>
                <w:szCs w:val="22"/>
              </w:rPr>
              <w:t xml:space="preserve">Summer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(1</w:t>
            </w:r>
            <w:r w:rsidRPr="0024770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or 2</w:t>
            </w:r>
            <w:r w:rsidRPr="0024770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year)*</w:t>
            </w:r>
          </w:p>
        </w:tc>
        <w:tc>
          <w:tcPr>
            <w:tcW w:w="1074" w:type="dxa"/>
          </w:tcPr>
          <w:p w14:paraId="038848E3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14:paraId="1E60EB08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6" w:type="dxa"/>
          </w:tcPr>
          <w:p w14:paraId="07255F16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8" w:type="dxa"/>
          </w:tcPr>
          <w:p w14:paraId="3FBD85EA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770F" w:rsidRPr="000B3372" w14:paraId="2EB85C98" w14:textId="77777777" w:rsidTr="00DD33D0">
        <w:tc>
          <w:tcPr>
            <w:tcW w:w="962" w:type="dxa"/>
          </w:tcPr>
          <w:p w14:paraId="4B219C10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607</w:t>
            </w:r>
          </w:p>
        </w:tc>
        <w:tc>
          <w:tcPr>
            <w:tcW w:w="2704" w:type="dxa"/>
          </w:tcPr>
          <w:p w14:paraId="636CF145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Social Basis of Behavior</w:t>
            </w:r>
          </w:p>
        </w:tc>
        <w:tc>
          <w:tcPr>
            <w:tcW w:w="1074" w:type="dxa"/>
          </w:tcPr>
          <w:p w14:paraId="6570CDA3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14:paraId="338DE3CC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6" w:type="dxa"/>
          </w:tcPr>
          <w:p w14:paraId="6568CD11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8" w:type="dxa"/>
          </w:tcPr>
          <w:p w14:paraId="008FFBB7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770F" w:rsidRPr="000B3372" w14:paraId="175393B4" w14:textId="77777777" w:rsidTr="00DD33D0">
        <w:tc>
          <w:tcPr>
            <w:tcW w:w="962" w:type="dxa"/>
          </w:tcPr>
          <w:p w14:paraId="71C50723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EPSY 621</w:t>
            </w:r>
          </w:p>
        </w:tc>
        <w:tc>
          <w:tcPr>
            <w:tcW w:w="2704" w:type="dxa"/>
          </w:tcPr>
          <w:p w14:paraId="2EAFBFD7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Development Through the Lifespan</w:t>
            </w:r>
          </w:p>
        </w:tc>
        <w:tc>
          <w:tcPr>
            <w:tcW w:w="1074" w:type="dxa"/>
          </w:tcPr>
          <w:p w14:paraId="275F6F8D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14:paraId="134742E7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6" w:type="dxa"/>
          </w:tcPr>
          <w:p w14:paraId="2FDE40C1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8" w:type="dxa"/>
          </w:tcPr>
          <w:p w14:paraId="7C6705B9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C561FDA" w14:textId="77777777" w:rsidR="0024770F" w:rsidRPr="000B3372" w:rsidRDefault="0024770F" w:rsidP="0024770F">
      <w:pPr>
        <w:ind w:left="-720"/>
        <w:outlineLvl w:val="1"/>
        <w:rPr>
          <w:rFonts w:ascii="Times New Roman" w:hAnsi="Times New Roman"/>
          <w:b/>
          <w:szCs w:val="24"/>
        </w:rPr>
      </w:pPr>
    </w:p>
    <w:p w14:paraId="0F10E8A2" w14:textId="77777777" w:rsidR="0024770F" w:rsidRPr="0024770F" w:rsidRDefault="0024770F" w:rsidP="0024770F">
      <w:pPr>
        <w:ind w:left="-990" w:firstLine="360"/>
        <w:outlineLvl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szCs w:val="24"/>
        </w:rPr>
        <w:t>*</w:t>
      </w:r>
      <w:r w:rsidRPr="0024770F">
        <w:rPr>
          <w:rFonts w:ascii="Times New Roman" w:hAnsi="Times New Roman"/>
          <w:b/>
          <w:bCs/>
          <w:i/>
          <w:szCs w:val="24"/>
        </w:rPr>
        <w:t xml:space="preserve">There are two required summer courses.  Students make take either/both courses in the summer </w:t>
      </w:r>
      <w:r w:rsidRPr="0024770F">
        <w:rPr>
          <w:rFonts w:ascii="Times New Roman" w:hAnsi="Times New Roman"/>
          <w:b/>
          <w:bCs/>
          <w:i/>
          <w:szCs w:val="24"/>
        </w:rPr>
        <w:tab/>
      </w:r>
      <w:r w:rsidRPr="0024770F">
        <w:rPr>
          <w:rFonts w:ascii="Times New Roman" w:hAnsi="Times New Roman"/>
          <w:b/>
          <w:bCs/>
          <w:i/>
          <w:szCs w:val="24"/>
        </w:rPr>
        <w:tab/>
        <w:t xml:space="preserve">     following the 1</w:t>
      </w:r>
      <w:r w:rsidRPr="0024770F">
        <w:rPr>
          <w:rFonts w:ascii="Times New Roman" w:hAnsi="Times New Roman"/>
          <w:b/>
          <w:bCs/>
          <w:i/>
          <w:szCs w:val="24"/>
          <w:vertAlign w:val="superscript"/>
        </w:rPr>
        <w:t>st</w:t>
      </w:r>
      <w:r w:rsidRPr="0024770F">
        <w:rPr>
          <w:rFonts w:ascii="Times New Roman" w:hAnsi="Times New Roman"/>
          <w:b/>
          <w:bCs/>
          <w:i/>
          <w:szCs w:val="24"/>
        </w:rPr>
        <w:t xml:space="preserve"> year or the 2</w:t>
      </w:r>
      <w:r w:rsidRPr="0024770F">
        <w:rPr>
          <w:rFonts w:ascii="Times New Roman" w:hAnsi="Times New Roman"/>
          <w:b/>
          <w:bCs/>
          <w:i/>
          <w:szCs w:val="24"/>
          <w:vertAlign w:val="superscript"/>
        </w:rPr>
        <w:t>nd</w:t>
      </w:r>
      <w:r w:rsidRPr="0024770F">
        <w:rPr>
          <w:rFonts w:ascii="Times New Roman" w:hAnsi="Times New Roman"/>
          <w:b/>
          <w:bCs/>
          <w:i/>
          <w:szCs w:val="24"/>
        </w:rPr>
        <w:t xml:space="preserve"> year of the program.</w:t>
      </w:r>
    </w:p>
    <w:p w14:paraId="16B93AD6" w14:textId="77777777" w:rsidR="0024770F" w:rsidRPr="0024770F" w:rsidRDefault="0024770F" w:rsidP="0024770F">
      <w:pPr>
        <w:ind w:left="-990" w:firstLine="360"/>
        <w:outlineLvl w:val="0"/>
        <w:rPr>
          <w:rFonts w:ascii="Times New Roman" w:hAnsi="Times New Roman"/>
          <w:b/>
          <w:bCs/>
          <w:i/>
          <w:szCs w:val="24"/>
        </w:rPr>
      </w:pPr>
    </w:p>
    <w:p w14:paraId="5B12EF1E" w14:textId="77777777" w:rsidR="0024770F" w:rsidRPr="000B3372" w:rsidRDefault="0024770F" w:rsidP="0024770F">
      <w:pPr>
        <w:ind w:left="-990" w:firstLine="360"/>
        <w:outlineLvl w:val="0"/>
        <w:rPr>
          <w:rFonts w:ascii="Times New Roman" w:hAnsi="Times New Roman"/>
          <w:b/>
          <w:bCs/>
          <w:szCs w:val="24"/>
        </w:rPr>
      </w:pPr>
      <w:r w:rsidRPr="000B3372">
        <w:rPr>
          <w:rFonts w:ascii="Times New Roman" w:hAnsi="Times New Roman"/>
          <w:b/>
          <w:bCs/>
          <w:szCs w:val="24"/>
        </w:rPr>
        <w:t>COURSES: 2</w:t>
      </w:r>
      <w:r w:rsidRPr="000B3372">
        <w:rPr>
          <w:rFonts w:ascii="Times New Roman" w:hAnsi="Times New Roman"/>
          <w:b/>
          <w:bCs/>
          <w:szCs w:val="24"/>
          <w:vertAlign w:val="superscript"/>
        </w:rPr>
        <w:t>nd</w:t>
      </w:r>
      <w:r w:rsidRPr="000B3372">
        <w:rPr>
          <w:rFonts w:ascii="Times New Roman" w:hAnsi="Times New Roman"/>
          <w:b/>
          <w:bCs/>
          <w:szCs w:val="24"/>
        </w:rPr>
        <w:t xml:space="preserve"> Year</w:t>
      </w:r>
    </w:p>
    <w:p w14:paraId="006C47C4" w14:textId="77777777" w:rsidR="0024770F" w:rsidRPr="000B3372" w:rsidRDefault="0024770F" w:rsidP="0024770F">
      <w:pPr>
        <w:outlineLvl w:val="0"/>
        <w:rPr>
          <w:rFonts w:ascii="Times New Roman" w:hAnsi="Times New Roman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"/>
        <w:gridCol w:w="2739"/>
        <w:gridCol w:w="1097"/>
        <w:gridCol w:w="546"/>
        <w:gridCol w:w="2627"/>
        <w:gridCol w:w="1015"/>
      </w:tblGrid>
      <w:tr w:rsidR="0024770F" w:rsidRPr="000B3372" w14:paraId="0A22BFD0" w14:textId="77777777" w:rsidTr="00DD33D0">
        <w:tc>
          <w:tcPr>
            <w:tcW w:w="876" w:type="dxa"/>
          </w:tcPr>
          <w:p w14:paraId="5509D2F7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9" w:type="dxa"/>
          </w:tcPr>
          <w:p w14:paraId="74EF2060" w14:textId="77777777" w:rsidR="0024770F" w:rsidRPr="000B3372" w:rsidRDefault="0024770F" w:rsidP="00DD33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3372">
              <w:rPr>
                <w:rFonts w:ascii="Times New Roman" w:hAnsi="Times New Roman"/>
                <w:b/>
                <w:sz w:val="22"/>
                <w:szCs w:val="22"/>
              </w:rPr>
              <w:t>Fall</w:t>
            </w:r>
          </w:p>
        </w:tc>
        <w:tc>
          <w:tcPr>
            <w:tcW w:w="1097" w:type="dxa"/>
          </w:tcPr>
          <w:p w14:paraId="14B9F598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14:paraId="3D0F7F4B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</w:tcPr>
          <w:p w14:paraId="16932722" w14:textId="77777777" w:rsidR="0024770F" w:rsidRPr="000B3372" w:rsidRDefault="0024770F" w:rsidP="00DD33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3372">
              <w:rPr>
                <w:rFonts w:ascii="Times New Roman" w:hAnsi="Times New Roman"/>
                <w:b/>
                <w:sz w:val="22"/>
                <w:szCs w:val="22"/>
              </w:rPr>
              <w:t>Spring</w:t>
            </w:r>
          </w:p>
        </w:tc>
        <w:tc>
          <w:tcPr>
            <w:tcW w:w="1015" w:type="dxa"/>
          </w:tcPr>
          <w:p w14:paraId="2650F063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770F" w:rsidRPr="000B3372" w14:paraId="30F95BE1" w14:textId="77777777" w:rsidTr="00DD33D0">
        <w:tc>
          <w:tcPr>
            <w:tcW w:w="876" w:type="dxa"/>
          </w:tcPr>
          <w:p w14:paraId="72254ABA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739" w:type="dxa"/>
          </w:tcPr>
          <w:p w14:paraId="1BB0BC4E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Advanced Statistics</w:t>
            </w:r>
          </w:p>
        </w:tc>
        <w:tc>
          <w:tcPr>
            <w:tcW w:w="1097" w:type="dxa"/>
          </w:tcPr>
          <w:p w14:paraId="6634C431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14:paraId="11576D10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680</w:t>
            </w:r>
          </w:p>
        </w:tc>
        <w:tc>
          <w:tcPr>
            <w:tcW w:w="2627" w:type="dxa"/>
          </w:tcPr>
          <w:p w14:paraId="61FFA972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 xml:space="preserve">Res Clinic </w:t>
            </w:r>
            <w:proofErr w:type="spellStart"/>
            <w:r w:rsidRPr="000B3372">
              <w:rPr>
                <w:rFonts w:ascii="Times New Roman" w:hAnsi="Times New Roman"/>
                <w:sz w:val="22"/>
                <w:szCs w:val="22"/>
              </w:rPr>
              <w:t>Psy</w:t>
            </w:r>
            <w:proofErr w:type="spellEnd"/>
          </w:p>
        </w:tc>
        <w:tc>
          <w:tcPr>
            <w:tcW w:w="1015" w:type="dxa"/>
          </w:tcPr>
          <w:p w14:paraId="281461D1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4770F" w:rsidRPr="000B3372" w14:paraId="1B787C9A" w14:textId="77777777" w:rsidTr="00DD33D0">
        <w:tc>
          <w:tcPr>
            <w:tcW w:w="876" w:type="dxa"/>
          </w:tcPr>
          <w:p w14:paraId="69468F1E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696</w:t>
            </w:r>
          </w:p>
        </w:tc>
        <w:tc>
          <w:tcPr>
            <w:tcW w:w="2739" w:type="dxa"/>
          </w:tcPr>
          <w:p w14:paraId="52ED5D92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Practicum (associated with 664)</w:t>
            </w:r>
          </w:p>
        </w:tc>
        <w:tc>
          <w:tcPr>
            <w:tcW w:w="1097" w:type="dxa"/>
          </w:tcPr>
          <w:p w14:paraId="772B848D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46" w:type="dxa"/>
          </w:tcPr>
          <w:p w14:paraId="5B88FF3F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676</w:t>
            </w:r>
          </w:p>
        </w:tc>
        <w:tc>
          <w:tcPr>
            <w:tcW w:w="2627" w:type="dxa"/>
          </w:tcPr>
          <w:p w14:paraId="31B4EEA0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 xml:space="preserve">Adv </w:t>
            </w:r>
            <w:r>
              <w:rPr>
                <w:rFonts w:ascii="Times New Roman" w:hAnsi="Times New Roman"/>
                <w:sz w:val="22"/>
                <w:szCs w:val="22"/>
              </w:rPr>
              <w:t>Interventions</w:t>
            </w:r>
          </w:p>
        </w:tc>
        <w:tc>
          <w:tcPr>
            <w:tcW w:w="1015" w:type="dxa"/>
          </w:tcPr>
          <w:p w14:paraId="053348B2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4770F" w:rsidRPr="000B3372" w14:paraId="3F576983" w14:textId="77777777" w:rsidTr="00DD33D0">
        <w:tc>
          <w:tcPr>
            <w:tcW w:w="876" w:type="dxa"/>
          </w:tcPr>
          <w:p w14:paraId="7850F2AA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603</w:t>
            </w:r>
          </w:p>
        </w:tc>
        <w:tc>
          <w:tcPr>
            <w:tcW w:w="2739" w:type="dxa"/>
          </w:tcPr>
          <w:p w14:paraId="547A51FA" w14:textId="77777777" w:rsidR="0024770F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Learning and Cog</w:t>
            </w:r>
          </w:p>
          <w:p w14:paraId="73A7C526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 Elective</w:t>
            </w:r>
          </w:p>
        </w:tc>
        <w:tc>
          <w:tcPr>
            <w:tcW w:w="1097" w:type="dxa"/>
          </w:tcPr>
          <w:p w14:paraId="06434123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14:paraId="5D2698C8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696</w:t>
            </w:r>
          </w:p>
        </w:tc>
        <w:tc>
          <w:tcPr>
            <w:tcW w:w="2627" w:type="dxa"/>
          </w:tcPr>
          <w:p w14:paraId="2CC00BEC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Practicum</w:t>
            </w:r>
          </w:p>
        </w:tc>
        <w:tc>
          <w:tcPr>
            <w:tcW w:w="1015" w:type="dxa"/>
          </w:tcPr>
          <w:p w14:paraId="5E96195A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24770F" w:rsidRPr="000B3372" w14:paraId="512409DF" w14:textId="77777777" w:rsidTr="00DD33D0">
        <w:tc>
          <w:tcPr>
            <w:tcW w:w="876" w:type="dxa"/>
          </w:tcPr>
          <w:p w14:paraId="17779BF0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604</w:t>
            </w:r>
          </w:p>
        </w:tc>
        <w:tc>
          <w:tcPr>
            <w:tcW w:w="2739" w:type="dxa"/>
          </w:tcPr>
          <w:p w14:paraId="62A5F564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Adv Statistics</w:t>
            </w:r>
          </w:p>
        </w:tc>
        <w:tc>
          <w:tcPr>
            <w:tcW w:w="1097" w:type="dxa"/>
          </w:tcPr>
          <w:p w14:paraId="13C3E7CE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14:paraId="5DA08195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608</w:t>
            </w:r>
          </w:p>
        </w:tc>
        <w:tc>
          <w:tcPr>
            <w:tcW w:w="2627" w:type="dxa"/>
          </w:tcPr>
          <w:p w14:paraId="7198105C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 xml:space="preserve">Bio Bases of </w:t>
            </w:r>
            <w:r>
              <w:rPr>
                <w:rFonts w:ascii="Times New Roman" w:hAnsi="Times New Roman"/>
                <w:sz w:val="22"/>
                <w:szCs w:val="22"/>
              </w:rPr>
              <w:t>Emo or elective)</w:t>
            </w:r>
          </w:p>
        </w:tc>
        <w:tc>
          <w:tcPr>
            <w:tcW w:w="1015" w:type="dxa"/>
          </w:tcPr>
          <w:p w14:paraId="71B89474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4770F" w:rsidRPr="000B3372" w14:paraId="675B0E84" w14:textId="77777777" w:rsidTr="00DD33D0">
        <w:tc>
          <w:tcPr>
            <w:tcW w:w="876" w:type="dxa"/>
          </w:tcPr>
          <w:p w14:paraId="6E9B80DB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9" w:type="dxa"/>
          </w:tcPr>
          <w:p w14:paraId="5EAB5162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7" w:type="dxa"/>
          </w:tcPr>
          <w:p w14:paraId="6D5E184E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Total: 11</w:t>
            </w:r>
          </w:p>
        </w:tc>
        <w:tc>
          <w:tcPr>
            <w:tcW w:w="546" w:type="dxa"/>
          </w:tcPr>
          <w:p w14:paraId="4DD76444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</w:tcPr>
          <w:p w14:paraId="5B2E6F53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dxa"/>
          </w:tcPr>
          <w:p w14:paraId="1F71AF34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Total: 11</w:t>
            </w:r>
          </w:p>
        </w:tc>
      </w:tr>
      <w:tr w:rsidR="0024770F" w:rsidRPr="000B3372" w14:paraId="0770F10B" w14:textId="77777777" w:rsidTr="00DD33D0">
        <w:tc>
          <w:tcPr>
            <w:tcW w:w="876" w:type="dxa"/>
          </w:tcPr>
          <w:p w14:paraId="2B48D9BC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9" w:type="dxa"/>
          </w:tcPr>
          <w:p w14:paraId="24D5DDD6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b/>
                <w:sz w:val="22"/>
                <w:szCs w:val="22"/>
              </w:rPr>
              <w:t xml:space="preserve">Summer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</w:tcPr>
          <w:p w14:paraId="3BAC1ABB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14:paraId="548A566B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</w:tcPr>
          <w:p w14:paraId="5A222295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dxa"/>
          </w:tcPr>
          <w:p w14:paraId="6A95948E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770F" w:rsidRPr="000B3372" w14:paraId="6AFD556D" w14:textId="77777777" w:rsidTr="00DD33D0">
        <w:tc>
          <w:tcPr>
            <w:tcW w:w="876" w:type="dxa"/>
          </w:tcPr>
          <w:p w14:paraId="12DBE43A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607</w:t>
            </w:r>
          </w:p>
        </w:tc>
        <w:tc>
          <w:tcPr>
            <w:tcW w:w="2739" w:type="dxa"/>
          </w:tcPr>
          <w:p w14:paraId="18CF4583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Pr="000B3372">
              <w:rPr>
                <w:rFonts w:ascii="Times New Roman" w:hAnsi="Times New Roman"/>
                <w:sz w:val="22"/>
                <w:szCs w:val="22"/>
              </w:rPr>
              <w:t>Social Basis of Behavior</w:t>
            </w:r>
          </w:p>
        </w:tc>
        <w:tc>
          <w:tcPr>
            <w:tcW w:w="1097" w:type="dxa"/>
          </w:tcPr>
          <w:p w14:paraId="62AA6E28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14:paraId="3F50DDE1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</w:tcPr>
          <w:p w14:paraId="1C5CE96A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dxa"/>
          </w:tcPr>
          <w:p w14:paraId="337357D5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770F" w:rsidRPr="000B3372" w14:paraId="2BAEE4A6" w14:textId="77777777" w:rsidTr="00DD33D0">
        <w:tc>
          <w:tcPr>
            <w:tcW w:w="876" w:type="dxa"/>
          </w:tcPr>
          <w:p w14:paraId="13C328A4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EPSY 621</w:t>
            </w:r>
          </w:p>
        </w:tc>
        <w:tc>
          <w:tcPr>
            <w:tcW w:w="2739" w:type="dxa"/>
          </w:tcPr>
          <w:p w14:paraId="40FAE0BD" w14:textId="77777777" w:rsidR="0024770F" w:rsidRPr="000B3372" w:rsidRDefault="0024770F" w:rsidP="00DD33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*Development Through the Lifespan</w:t>
            </w:r>
          </w:p>
        </w:tc>
        <w:tc>
          <w:tcPr>
            <w:tcW w:w="1097" w:type="dxa"/>
          </w:tcPr>
          <w:p w14:paraId="738C7F3C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14:paraId="6FFA130F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</w:tcPr>
          <w:p w14:paraId="67BA26CD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dxa"/>
          </w:tcPr>
          <w:p w14:paraId="6B6F6627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770F" w:rsidRPr="000B3372" w14:paraId="1DBC6994" w14:textId="77777777" w:rsidTr="00DD33D0">
        <w:tc>
          <w:tcPr>
            <w:tcW w:w="876" w:type="dxa"/>
          </w:tcPr>
          <w:p w14:paraId="6F867F28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696</w:t>
            </w:r>
          </w:p>
        </w:tc>
        <w:tc>
          <w:tcPr>
            <w:tcW w:w="2739" w:type="dxa"/>
          </w:tcPr>
          <w:p w14:paraId="15C90CFB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Practicum</w:t>
            </w:r>
          </w:p>
        </w:tc>
        <w:tc>
          <w:tcPr>
            <w:tcW w:w="1097" w:type="dxa"/>
          </w:tcPr>
          <w:p w14:paraId="5D03BEF1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6" w:type="dxa"/>
          </w:tcPr>
          <w:p w14:paraId="73C10182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</w:tcPr>
          <w:p w14:paraId="4E63CFE3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dxa"/>
          </w:tcPr>
          <w:p w14:paraId="662B1473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02B1886" w14:textId="77777777" w:rsidR="0024770F" w:rsidRDefault="0024770F" w:rsidP="0024770F">
      <w:pPr>
        <w:widowControl/>
        <w:ind w:hanging="63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*required if student has not already taken </w:t>
      </w:r>
      <w:proofErr w:type="spellStart"/>
      <w:r>
        <w:rPr>
          <w:rFonts w:ascii="Times New Roman" w:hAnsi="Times New Roman"/>
          <w:b/>
          <w:bCs/>
          <w:szCs w:val="24"/>
        </w:rPr>
        <w:t>Psy</w:t>
      </w:r>
      <w:proofErr w:type="spellEnd"/>
      <w:r>
        <w:rPr>
          <w:rFonts w:ascii="Times New Roman" w:hAnsi="Times New Roman"/>
          <w:b/>
          <w:bCs/>
          <w:szCs w:val="24"/>
        </w:rPr>
        <w:t xml:space="preserve"> 607 and </w:t>
      </w:r>
      <w:proofErr w:type="spellStart"/>
      <w:r>
        <w:rPr>
          <w:rFonts w:ascii="Times New Roman" w:hAnsi="Times New Roman"/>
          <w:b/>
          <w:bCs/>
          <w:szCs w:val="24"/>
        </w:rPr>
        <w:t>EPSy</w:t>
      </w:r>
      <w:proofErr w:type="spellEnd"/>
      <w:r>
        <w:rPr>
          <w:rFonts w:ascii="Times New Roman" w:hAnsi="Times New Roman"/>
          <w:b/>
          <w:bCs/>
          <w:szCs w:val="24"/>
        </w:rPr>
        <w:t xml:space="preserve"> 621</w:t>
      </w:r>
    </w:p>
    <w:p w14:paraId="7058AAA3" w14:textId="77777777" w:rsidR="0024770F" w:rsidRPr="000B3372" w:rsidRDefault="0024770F" w:rsidP="0024770F">
      <w:pPr>
        <w:widowControl/>
        <w:ind w:hanging="630"/>
        <w:rPr>
          <w:rFonts w:ascii="Times New Roman" w:hAnsi="Times New Roman"/>
          <w:b/>
          <w:bCs/>
          <w:szCs w:val="24"/>
        </w:rPr>
      </w:pPr>
      <w:r w:rsidRPr="000B3372">
        <w:rPr>
          <w:rFonts w:ascii="Times New Roman" w:hAnsi="Times New Roman"/>
          <w:b/>
          <w:bCs/>
          <w:szCs w:val="24"/>
        </w:rPr>
        <w:lastRenderedPageBreak/>
        <w:t>COURSES 3</w:t>
      </w:r>
      <w:r w:rsidRPr="000B3372">
        <w:rPr>
          <w:rFonts w:ascii="Times New Roman" w:hAnsi="Times New Roman"/>
          <w:b/>
          <w:bCs/>
          <w:szCs w:val="24"/>
          <w:vertAlign w:val="superscript"/>
        </w:rPr>
        <w:t>rd</w:t>
      </w:r>
      <w:r w:rsidRPr="000B3372">
        <w:rPr>
          <w:rFonts w:ascii="Times New Roman" w:hAnsi="Times New Roman"/>
          <w:b/>
          <w:bCs/>
          <w:szCs w:val="24"/>
        </w:rPr>
        <w:t xml:space="preserve"> Year</w:t>
      </w:r>
    </w:p>
    <w:p w14:paraId="149726E1" w14:textId="77777777" w:rsidR="0024770F" w:rsidRPr="000B3372" w:rsidRDefault="0024770F" w:rsidP="0024770F">
      <w:pPr>
        <w:widowControl/>
        <w:rPr>
          <w:rFonts w:ascii="Times New Roman" w:hAnsi="Times New Roman"/>
          <w:b/>
          <w:bCs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91"/>
        <w:gridCol w:w="2804"/>
        <w:gridCol w:w="1329"/>
        <w:gridCol w:w="546"/>
        <w:gridCol w:w="2822"/>
        <w:gridCol w:w="1243"/>
      </w:tblGrid>
      <w:tr w:rsidR="0024770F" w:rsidRPr="000B3372" w14:paraId="1BE4E50D" w14:textId="77777777" w:rsidTr="00DD33D0">
        <w:tc>
          <w:tcPr>
            <w:tcW w:w="791" w:type="dxa"/>
          </w:tcPr>
          <w:p w14:paraId="05BB3C5D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4" w:type="dxa"/>
          </w:tcPr>
          <w:p w14:paraId="7B077F38" w14:textId="77777777" w:rsidR="0024770F" w:rsidRPr="000B3372" w:rsidRDefault="0024770F" w:rsidP="00DD33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3372">
              <w:rPr>
                <w:rFonts w:ascii="Times New Roman" w:hAnsi="Times New Roman"/>
                <w:b/>
                <w:sz w:val="22"/>
                <w:szCs w:val="22"/>
              </w:rPr>
              <w:t>Fall</w:t>
            </w:r>
          </w:p>
        </w:tc>
        <w:tc>
          <w:tcPr>
            <w:tcW w:w="1329" w:type="dxa"/>
          </w:tcPr>
          <w:p w14:paraId="69A87377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14:paraId="7E627A43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2" w:type="dxa"/>
          </w:tcPr>
          <w:p w14:paraId="22F95AF9" w14:textId="77777777" w:rsidR="0024770F" w:rsidRPr="000B3372" w:rsidRDefault="0024770F" w:rsidP="00DD33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3372">
              <w:rPr>
                <w:rFonts w:ascii="Times New Roman" w:hAnsi="Times New Roman"/>
                <w:b/>
                <w:sz w:val="22"/>
                <w:szCs w:val="22"/>
              </w:rPr>
              <w:t>Spring</w:t>
            </w:r>
          </w:p>
        </w:tc>
        <w:tc>
          <w:tcPr>
            <w:tcW w:w="1243" w:type="dxa"/>
          </w:tcPr>
          <w:p w14:paraId="5323B508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770F" w:rsidRPr="000B3372" w14:paraId="65BE2928" w14:textId="77777777" w:rsidTr="00DD33D0">
        <w:tc>
          <w:tcPr>
            <w:tcW w:w="791" w:type="dxa"/>
          </w:tcPr>
          <w:p w14:paraId="3733E1D7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663</w:t>
            </w:r>
          </w:p>
        </w:tc>
        <w:tc>
          <w:tcPr>
            <w:tcW w:w="2804" w:type="dxa"/>
          </w:tcPr>
          <w:p w14:paraId="5C6BBED5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Ethics and Professional Issues</w:t>
            </w:r>
          </w:p>
        </w:tc>
        <w:tc>
          <w:tcPr>
            <w:tcW w:w="1329" w:type="dxa"/>
          </w:tcPr>
          <w:p w14:paraId="2C84E764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14:paraId="01ADC465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658</w:t>
            </w:r>
          </w:p>
        </w:tc>
        <w:tc>
          <w:tcPr>
            <w:tcW w:w="2822" w:type="dxa"/>
          </w:tcPr>
          <w:p w14:paraId="0253FABC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Psychopharmacology</w:t>
            </w:r>
          </w:p>
        </w:tc>
        <w:tc>
          <w:tcPr>
            <w:tcW w:w="1243" w:type="dxa"/>
          </w:tcPr>
          <w:p w14:paraId="6AC6BFEF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4770F" w:rsidRPr="000B3372" w14:paraId="459C4A9A" w14:textId="77777777" w:rsidTr="00DD33D0">
        <w:tc>
          <w:tcPr>
            <w:tcW w:w="791" w:type="dxa"/>
          </w:tcPr>
          <w:p w14:paraId="4B3DC71C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696</w:t>
            </w:r>
          </w:p>
        </w:tc>
        <w:tc>
          <w:tcPr>
            <w:tcW w:w="2804" w:type="dxa"/>
          </w:tcPr>
          <w:p w14:paraId="1C0C6660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Clinical Practicum</w:t>
            </w:r>
          </w:p>
        </w:tc>
        <w:tc>
          <w:tcPr>
            <w:tcW w:w="1329" w:type="dxa"/>
          </w:tcPr>
          <w:p w14:paraId="22C02541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46" w:type="dxa"/>
          </w:tcPr>
          <w:p w14:paraId="4061E0D1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627</w:t>
            </w:r>
          </w:p>
        </w:tc>
        <w:tc>
          <w:tcPr>
            <w:tcW w:w="2822" w:type="dxa"/>
          </w:tcPr>
          <w:p w14:paraId="05FA803B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 xml:space="preserve">Culture Diversity Clinical </w:t>
            </w:r>
            <w:proofErr w:type="spellStart"/>
            <w:r w:rsidRPr="000B3372">
              <w:rPr>
                <w:rFonts w:ascii="Times New Roman" w:hAnsi="Times New Roman"/>
                <w:sz w:val="22"/>
                <w:szCs w:val="22"/>
              </w:rPr>
              <w:t>Psy</w:t>
            </w:r>
            <w:proofErr w:type="spellEnd"/>
          </w:p>
        </w:tc>
        <w:tc>
          <w:tcPr>
            <w:tcW w:w="1243" w:type="dxa"/>
          </w:tcPr>
          <w:p w14:paraId="761603CA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4770F" w:rsidRPr="000B3372" w14:paraId="3DB8B252" w14:textId="77777777" w:rsidTr="00DD33D0">
        <w:tc>
          <w:tcPr>
            <w:tcW w:w="791" w:type="dxa"/>
          </w:tcPr>
          <w:p w14:paraId="17E6D748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0B3372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2804" w:type="dxa"/>
          </w:tcPr>
          <w:p w14:paraId="0DDD96C3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External Practicum</w:t>
            </w:r>
          </w:p>
        </w:tc>
        <w:tc>
          <w:tcPr>
            <w:tcW w:w="1329" w:type="dxa"/>
          </w:tcPr>
          <w:p w14:paraId="08ED73C3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6" w:type="dxa"/>
          </w:tcPr>
          <w:p w14:paraId="187EA6CE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696</w:t>
            </w:r>
          </w:p>
        </w:tc>
        <w:tc>
          <w:tcPr>
            <w:tcW w:w="2822" w:type="dxa"/>
          </w:tcPr>
          <w:p w14:paraId="4DD1F1B2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Clinical Practicum</w:t>
            </w:r>
          </w:p>
        </w:tc>
        <w:tc>
          <w:tcPr>
            <w:tcW w:w="1243" w:type="dxa"/>
          </w:tcPr>
          <w:p w14:paraId="0A3210BC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24770F" w:rsidRPr="000B3372" w14:paraId="34B18821" w14:textId="77777777" w:rsidTr="00DD33D0">
        <w:tc>
          <w:tcPr>
            <w:tcW w:w="791" w:type="dxa"/>
          </w:tcPr>
          <w:p w14:paraId="719DCC34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603</w:t>
            </w:r>
            <w:r w:rsidRPr="000B33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04" w:type="dxa"/>
          </w:tcPr>
          <w:p w14:paraId="4DAFCD9E" w14:textId="77777777" w:rsidR="0024770F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Learning and Cog </w:t>
            </w:r>
          </w:p>
          <w:p w14:paraId="6C70016F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 Elective</w:t>
            </w:r>
          </w:p>
        </w:tc>
        <w:tc>
          <w:tcPr>
            <w:tcW w:w="1329" w:type="dxa"/>
          </w:tcPr>
          <w:p w14:paraId="1FF3F3C4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14:paraId="6CDB642B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796</w:t>
            </w:r>
          </w:p>
        </w:tc>
        <w:tc>
          <w:tcPr>
            <w:tcW w:w="2822" w:type="dxa"/>
          </w:tcPr>
          <w:p w14:paraId="379EA7C7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External Clinical Practicum</w:t>
            </w:r>
          </w:p>
        </w:tc>
        <w:tc>
          <w:tcPr>
            <w:tcW w:w="1243" w:type="dxa"/>
          </w:tcPr>
          <w:p w14:paraId="5C975555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4770F" w:rsidRPr="000B3372" w14:paraId="7E2605DC" w14:textId="77777777" w:rsidTr="00DD33D0">
        <w:tc>
          <w:tcPr>
            <w:tcW w:w="791" w:type="dxa"/>
          </w:tcPr>
          <w:p w14:paraId="19C02332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4" w:type="dxa"/>
          </w:tcPr>
          <w:p w14:paraId="7B12FA65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Elective (if needed)</w:t>
            </w:r>
          </w:p>
        </w:tc>
        <w:tc>
          <w:tcPr>
            <w:tcW w:w="1329" w:type="dxa"/>
          </w:tcPr>
          <w:p w14:paraId="221CEE9A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1-3</w:t>
            </w:r>
          </w:p>
        </w:tc>
        <w:tc>
          <w:tcPr>
            <w:tcW w:w="546" w:type="dxa"/>
          </w:tcPr>
          <w:p w14:paraId="4AFA51CD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2" w:type="dxa"/>
          </w:tcPr>
          <w:p w14:paraId="002106BC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Elective (if needed)</w:t>
            </w:r>
          </w:p>
        </w:tc>
        <w:tc>
          <w:tcPr>
            <w:tcW w:w="1243" w:type="dxa"/>
          </w:tcPr>
          <w:p w14:paraId="0E0C04EF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4770F" w:rsidRPr="000B3372" w14:paraId="7B271025" w14:textId="77777777" w:rsidTr="00DD33D0">
        <w:tc>
          <w:tcPr>
            <w:tcW w:w="791" w:type="dxa"/>
          </w:tcPr>
          <w:p w14:paraId="13BBCA9B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4" w:type="dxa"/>
          </w:tcPr>
          <w:p w14:paraId="265867C3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28917A4F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 xml:space="preserve">Total: </w:t>
            </w:r>
            <w:r>
              <w:rPr>
                <w:rFonts w:ascii="Times New Roman" w:hAnsi="Times New Roman"/>
                <w:sz w:val="22"/>
                <w:szCs w:val="22"/>
              </w:rPr>
              <w:t>9-12</w:t>
            </w:r>
          </w:p>
        </w:tc>
        <w:tc>
          <w:tcPr>
            <w:tcW w:w="546" w:type="dxa"/>
          </w:tcPr>
          <w:p w14:paraId="700DF3B3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2" w:type="dxa"/>
          </w:tcPr>
          <w:p w14:paraId="624B1369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Total</w:t>
            </w:r>
          </w:p>
        </w:tc>
        <w:tc>
          <w:tcPr>
            <w:tcW w:w="1243" w:type="dxa"/>
          </w:tcPr>
          <w:p w14:paraId="753486DF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9-12</w:t>
            </w:r>
          </w:p>
        </w:tc>
      </w:tr>
      <w:tr w:rsidR="0024770F" w:rsidRPr="000B3372" w14:paraId="21DAA955" w14:textId="77777777" w:rsidTr="00DD33D0">
        <w:tc>
          <w:tcPr>
            <w:tcW w:w="791" w:type="dxa"/>
          </w:tcPr>
          <w:p w14:paraId="24A35474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4" w:type="dxa"/>
          </w:tcPr>
          <w:p w14:paraId="28EBA71B" w14:textId="77777777" w:rsidR="0024770F" w:rsidRPr="000B3372" w:rsidRDefault="0024770F" w:rsidP="00DD33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3372">
              <w:rPr>
                <w:rFonts w:ascii="Times New Roman" w:hAnsi="Times New Roman"/>
                <w:b/>
                <w:sz w:val="22"/>
                <w:szCs w:val="22"/>
              </w:rPr>
              <w:t>Summer - optional</w:t>
            </w:r>
          </w:p>
        </w:tc>
        <w:tc>
          <w:tcPr>
            <w:tcW w:w="1329" w:type="dxa"/>
          </w:tcPr>
          <w:p w14:paraId="73767CCA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14:paraId="239E4440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2" w:type="dxa"/>
          </w:tcPr>
          <w:p w14:paraId="09AD1043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dxa"/>
          </w:tcPr>
          <w:p w14:paraId="4F5598FB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770F" w:rsidRPr="000B3372" w14:paraId="4D3C0CBE" w14:textId="77777777" w:rsidTr="00DD33D0">
        <w:tc>
          <w:tcPr>
            <w:tcW w:w="791" w:type="dxa"/>
          </w:tcPr>
          <w:p w14:paraId="5C9ED4AE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607</w:t>
            </w:r>
          </w:p>
        </w:tc>
        <w:tc>
          <w:tcPr>
            <w:tcW w:w="2804" w:type="dxa"/>
          </w:tcPr>
          <w:p w14:paraId="5451F6E5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Social Basis of Behavior</w:t>
            </w:r>
          </w:p>
        </w:tc>
        <w:tc>
          <w:tcPr>
            <w:tcW w:w="1329" w:type="dxa"/>
          </w:tcPr>
          <w:p w14:paraId="6779874E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14:paraId="3C48AC8E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2" w:type="dxa"/>
          </w:tcPr>
          <w:p w14:paraId="4B1088AB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dxa"/>
          </w:tcPr>
          <w:p w14:paraId="5457F418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770F" w:rsidRPr="000B3372" w14:paraId="00518B16" w14:textId="77777777" w:rsidTr="00DD33D0">
        <w:tc>
          <w:tcPr>
            <w:tcW w:w="791" w:type="dxa"/>
          </w:tcPr>
          <w:p w14:paraId="13C1AE91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EPSY 621</w:t>
            </w:r>
          </w:p>
        </w:tc>
        <w:tc>
          <w:tcPr>
            <w:tcW w:w="2804" w:type="dxa"/>
          </w:tcPr>
          <w:p w14:paraId="0852A67A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Development Through the Lifespan</w:t>
            </w:r>
          </w:p>
        </w:tc>
        <w:tc>
          <w:tcPr>
            <w:tcW w:w="1329" w:type="dxa"/>
          </w:tcPr>
          <w:p w14:paraId="65C959D4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14:paraId="78880D1A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2" w:type="dxa"/>
          </w:tcPr>
          <w:p w14:paraId="166B9EA7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dxa"/>
          </w:tcPr>
          <w:p w14:paraId="39B2180D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770F" w:rsidRPr="000B3372" w14:paraId="5ECA18A7" w14:textId="77777777" w:rsidTr="00DD33D0">
        <w:tc>
          <w:tcPr>
            <w:tcW w:w="791" w:type="dxa"/>
          </w:tcPr>
          <w:p w14:paraId="53516EBB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696</w:t>
            </w:r>
          </w:p>
        </w:tc>
        <w:tc>
          <w:tcPr>
            <w:tcW w:w="2804" w:type="dxa"/>
          </w:tcPr>
          <w:p w14:paraId="7611EE6C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Practicum</w:t>
            </w:r>
          </w:p>
        </w:tc>
        <w:tc>
          <w:tcPr>
            <w:tcW w:w="1329" w:type="dxa"/>
          </w:tcPr>
          <w:p w14:paraId="28F4A271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6" w:type="dxa"/>
          </w:tcPr>
          <w:p w14:paraId="4C08909B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2" w:type="dxa"/>
          </w:tcPr>
          <w:p w14:paraId="7FA0760D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dxa"/>
          </w:tcPr>
          <w:p w14:paraId="49DDD891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A20A0AE" w14:textId="77777777" w:rsidR="0024770F" w:rsidRPr="00094662" w:rsidRDefault="0024770F" w:rsidP="0024770F">
      <w:pPr>
        <w:widowControl/>
        <w:rPr>
          <w:rFonts w:ascii="Times New Roman" w:hAnsi="Times New Roman"/>
          <w:b/>
          <w:bCs/>
          <w:szCs w:val="24"/>
        </w:rPr>
      </w:pPr>
    </w:p>
    <w:p w14:paraId="20C0D6CE" w14:textId="77777777" w:rsidR="0024770F" w:rsidRPr="00094662" w:rsidRDefault="0024770F" w:rsidP="0024770F">
      <w:pPr>
        <w:widowControl/>
        <w:rPr>
          <w:rFonts w:ascii="Times New Roman" w:hAnsi="Times New Roman"/>
          <w:b/>
          <w:bCs/>
          <w:szCs w:val="24"/>
        </w:rPr>
      </w:pPr>
    </w:p>
    <w:p w14:paraId="20FD5B07" w14:textId="77777777" w:rsidR="0024770F" w:rsidRPr="00094662" w:rsidRDefault="0024770F" w:rsidP="0024770F">
      <w:pPr>
        <w:widowControl/>
        <w:rPr>
          <w:rFonts w:ascii="Times New Roman" w:hAnsi="Times New Roman"/>
          <w:b/>
          <w:bCs/>
          <w:szCs w:val="24"/>
        </w:rPr>
      </w:pPr>
    </w:p>
    <w:p w14:paraId="3299EC3E" w14:textId="77777777" w:rsidR="0024770F" w:rsidRPr="000B3372" w:rsidRDefault="0024770F" w:rsidP="0024770F">
      <w:pPr>
        <w:ind w:left="-630"/>
        <w:outlineLvl w:val="0"/>
        <w:rPr>
          <w:rFonts w:ascii="Times New Roman" w:hAnsi="Times New Roman"/>
          <w:b/>
          <w:bCs/>
          <w:szCs w:val="24"/>
        </w:rPr>
      </w:pPr>
      <w:r w:rsidRPr="000B3372">
        <w:rPr>
          <w:rFonts w:ascii="Times New Roman" w:hAnsi="Times New Roman"/>
          <w:b/>
          <w:bCs/>
          <w:szCs w:val="24"/>
        </w:rPr>
        <w:t>COURSES 4</w:t>
      </w:r>
      <w:r w:rsidRPr="000B3372">
        <w:rPr>
          <w:rFonts w:ascii="Times New Roman" w:hAnsi="Times New Roman"/>
          <w:b/>
          <w:bCs/>
          <w:szCs w:val="24"/>
          <w:vertAlign w:val="superscript"/>
        </w:rPr>
        <w:t>th</w:t>
      </w:r>
      <w:r w:rsidRPr="000B3372">
        <w:rPr>
          <w:rFonts w:ascii="Times New Roman" w:hAnsi="Times New Roman"/>
          <w:b/>
          <w:bCs/>
          <w:szCs w:val="24"/>
        </w:rPr>
        <w:t xml:space="preserve"> Year</w:t>
      </w:r>
    </w:p>
    <w:p w14:paraId="5608D20D" w14:textId="77777777" w:rsidR="0024770F" w:rsidRPr="000B3372" w:rsidRDefault="0024770F" w:rsidP="0024770F">
      <w:pPr>
        <w:rPr>
          <w:rFonts w:ascii="Times New Roman" w:hAnsi="Times New Roman"/>
          <w:szCs w:val="24"/>
        </w:rPr>
      </w:pPr>
      <w:r w:rsidRPr="000B3372">
        <w:rPr>
          <w:rFonts w:ascii="Times New Roman" w:hAnsi="Times New Roman"/>
          <w:szCs w:val="24"/>
        </w:rPr>
        <w:t xml:space="preserve">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91"/>
        <w:gridCol w:w="2804"/>
        <w:gridCol w:w="1329"/>
        <w:gridCol w:w="546"/>
        <w:gridCol w:w="2822"/>
        <w:gridCol w:w="1243"/>
      </w:tblGrid>
      <w:tr w:rsidR="0024770F" w:rsidRPr="000B3372" w14:paraId="38B82398" w14:textId="77777777" w:rsidTr="00DD33D0">
        <w:tc>
          <w:tcPr>
            <w:tcW w:w="791" w:type="dxa"/>
          </w:tcPr>
          <w:p w14:paraId="2B6F1A29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4" w:type="dxa"/>
          </w:tcPr>
          <w:p w14:paraId="604B5DC6" w14:textId="77777777" w:rsidR="0024770F" w:rsidRPr="000B3372" w:rsidRDefault="0024770F" w:rsidP="00DD33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3372">
              <w:rPr>
                <w:rFonts w:ascii="Times New Roman" w:hAnsi="Times New Roman"/>
                <w:b/>
                <w:sz w:val="22"/>
                <w:szCs w:val="22"/>
              </w:rPr>
              <w:t>Fall</w:t>
            </w:r>
          </w:p>
        </w:tc>
        <w:tc>
          <w:tcPr>
            <w:tcW w:w="1329" w:type="dxa"/>
          </w:tcPr>
          <w:p w14:paraId="46596EB0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14:paraId="6FF83625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2" w:type="dxa"/>
          </w:tcPr>
          <w:p w14:paraId="20420BF9" w14:textId="77777777" w:rsidR="0024770F" w:rsidRPr="000B3372" w:rsidRDefault="0024770F" w:rsidP="00DD33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3372">
              <w:rPr>
                <w:rFonts w:ascii="Times New Roman" w:hAnsi="Times New Roman"/>
                <w:b/>
                <w:sz w:val="22"/>
                <w:szCs w:val="22"/>
              </w:rPr>
              <w:t>Spring</w:t>
            </w:r>
          </w:p>
        </w:tc>
        <w:tc>
          <w:tcPr>
            <w:tcW w:w="1243" w:type="dxa"/>
          </w:tcPr>
          <w:p w14:paraId="20D223E7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770F" w:rsidRPr="000B3372" w14:paraId="1A5A3BC8" w14:textId="77777777" w:rsidTr="00DD33D0">
        <w:tc>
          <w:tcPr>
            <w:tcW w:w="791" w:type="dxa"/>
          </w:tcPr>
          <w:p w14:paraId="0B3A4D6C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671</w:t>
            </w:r>
          </w:p>
        </w:tc>
        <w:tc>
          <w:tcPr>
            <w:tcW w:w="2804" w:type="dxa"/>
          </w:tcPr>
          <w:p w14:paraId="56B8DB7C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Clinical Supervision and Consultation</w:t>
            </w:r>
          </w:p>
        </w:tc>
        <w:tc>
          <w:tcPr>
            <w:tcW w:w="1329" w:type="dxa"/>
          </w:tcPr>
          <w:p w14:paraId="0CC9072E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14:paraId="17252F1A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796</w:t>
            </w:r>
          </w:p>
        </w:tc>
        <w:tc>
          <w:tcPr>
            <w:tcW w:w="2822" w:type="dxa"/>
          </w:tcPr>
          <w:p w14:paraId="088CC58D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External Practicum</w:t>
            </w:r>
          </w:p>
        </w:tc>
        <w:tc>
          <w:tcPr>
            <w:tcW w:w="1243" w:type="dxa"/>
          </w:tcPr>
          <w:p w14:paraId="1B83622E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1-3</w:t>
            </w:r>
          </w:p>
        </w:tc>
      </w:tr>
      <w:tr w:rsidR="0024770F" w:rsidRPr="000B3372" w14:paraId="28A99194" w14:textId="77777777" w:rsidTr="00DD33D0">
        <w:tc>
          <w:tcPr>
            <w:tcW w:w="791" w:type="dxa"/>
          </w:tcPr>
          <w:p w14:paraId="12B41C8F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796</w:t>
            </w:r>
          </w:p>
        </w:tc>
        <w:tc>
          <w:tcPr>
            <w:tcW w:w="2804" w:type="dxa"/>
          </w:tcPr>
          <w:p w14:paraId="22B85691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External Practicum</w:t>
            </w:r>
          </w:p>
        </w:tc>
        <w:tc>
          <w:tcPr>
            <w:tcW w:w="1329" w:type="dxa"/>
          </w:tcPr>
          <w:p w14:paraId="14DDD07F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1-3</w:t>
            </w:r>
          </w:p>
        </w:tc>
        <w:tc>
          <w:tcPr>
            <w:tcW w:w="546" w:type="dxa"/>
          </w:tcPr>
          <w:p w14:paraId="1C94471F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780</w:t>
            </w:r>
          </w:p>
        </w:tc>
        <w:tc>
          <w:tcPr>
            <w:tcW w:w="2822" w:type="dxa"/>
          </w:tcPr>
          <w:p w14:paraId="7F791F77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Advanced Prof. Dev</w:t>
            </w:r>
          </w:p>
        </w:tc>
        <w:tc>
          <w:tcPr>
            <w:tcW w:w="1243" w:type="dxa"/>
          </w:tcPr>
          <w:p w14:paraId="64B902B4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4770F" w:rsidRPr="000B3372" w14:paraId="1E863E7E" w14:textId="77777777" w:rsidTr="00DD33D0">
        <w:tc>
          <w:tcPr>
            <w:tcW w:w="791" w:type="dxa"/>
          </w:tcPr>
          <w:p w14:paraId="0C429A9C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780</w:t>
            </w:r>
          </w:p>
        </w:tc>
        <w:tc>
          <w:tcPr>
            <w:tcW w:w="2804" w:type="dxa"/>
          </w:tcPr>
          <w:p w14:paraId="7231FCDB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 xml:space="preserve">Advanced Prof. Dev  </w:t>
            </w:r>
          </w:p>
        </w:tc>
        <w:tc>
          <w:tcPr>
            <w:tcW w:w="1329" w:type="dxa"/>
          </w:tcPr>
          <w:p w14:paraId="02BE4184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6" w:type="dxa"/>
          </w:tcPr>
          <w:p w14:paraId="57E4246B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799</w:t>
            </w:r>
          </w:p>
        </w:tc>
        <w:tc>
          <w:tcPr>
            <w:tcW w:w="2822" w:type="dxa"/>
          </w:tcPr>
          <w:p w14:paraId="6655F0F1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Dissertation (optional)</w:t>
            </w:r>
          </w:p>
        </w:tc>
        <w:tc>
          <w:tcPr>
            <w:tcW w:w="1243" w:type="dxa"/>
          </w:tcPr>
          <w:p w14:paraId="0A0936C1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1-3</w:t>
            </w:r>
          </w:p>
        </w:tc>
      </w:tr>
      <w:tr w:rsidR="0024770F" w:rsidRPr="000B3372" w14:paraId="4730EEDF" w14:textId="77777777" w:rsidTr="00DD33D0">
        <w:tc>
          <w:tcPr>
            <w:tcW w:w="791" w:type="dxa"/>
          </w:tcPr>
          <w:p w14:paraId="1F1819FA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4" w:type="dxa"/>
          </w:tcPr>
          <w:p w14:paraId="7AA95A1E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Elective (if needed)</w:t>
            </w:r>
          </w:p>
        </w:tc>
        <w:tc>
          <w:tcPr>
            <w:tcW w:w="1329" w:type="dxa"/>
          </w:tcPr>
          <w:p w14:paraId="4DF329FB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14:paraId="049E7068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2" w:type="dxa"/>
          </w:tcPr>
          <w:p w14:paraId="4D4B00AD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Elective (if needed)</w:t>
            </w:r>
          </w:p>
        </w:tc>
        <w:tc>
          <w:tcPr>
            <w:tcW w:w="1243" w:type="dxa"/>
          </w:tcPr>
          <w:p w14:paraId="5165BDD8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4770F" w:rsidRPr="000B3372" w14:paraId="2A5B9D2C" w14:textId="77777777" w:rsidTr="00DD33D0">
        <w:tc>
          <w:tcPr>
            <w:tcW w:w="791" w:type="dxa"/>
          </w:tcPr>
          <w:p w14:paraId="3B48ADF7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4" w:type="dxa"/>
          </w:tcPr>
          <w:p w14:paraId="6E46A51C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27390ED8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14:paraId="52FB4F0E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2" w:type="dxa"/>
          </w:tcPr>
          <w:p w14:paraId="0E14BD15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dxa"/>
          </w:tcPr>
          <w:p w14:paraId="4CA67ECF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770F" w:rsidRPr="000B3372" w14:paraId="70F7C02B" w14:textId="77777777" w:rsidTr="00DD33D0">
        <w:tc>
          <w:tcPr>
            <w:tcW w:w="791" w:type="dxa"/>
          </w:tcPr>
          <w:p w14:paraId="17A96FE3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4" w:type="dxa"/>
          </w:tcPr>
          <w:p w14:paraId="5A361534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67D85F81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Total: 5-7+</w:t>
            </w:r>
          </w:p>
        </w:tc>
        <w:tc>
          <w:tcPr>
            <w:tcW w:w="546" w:type="dxa"/>
          </w:tcPr>
          <w:p w14:paraId="72D4BC1D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2" w:type="dxa"/>
          </w:tcPr>
          <w:p w14:paraId="6641A616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F8D7613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 w:rsidRPr="000B3372">
              <w:rPr>
                <w:rFonts w:ascii="Times New Roman" w:hAnsi="Times New Roman"/>
                <w:sz w:val="22"/>
                <w:szCs w:val="22"/>
              </w:rPr>
              <w:t>Total: 5-9+</w:t>
            </w:r>
          </w:p>
        </w:tc>
      </w:tr>
    </w:tbl>
    <w:p w14:paraId="6B9428D4" w14:textId="77777777" w:rsidR="0024770F" w:rsidRPr="00094662" w:rsidRDefault="0024770F" w:rsidP="0024770F">
      <w:pPr>
        <w:widowControl/>
        <w:rPr>
          <w:rFonts w:ascii="Times New Roman" w:hAnsi="Times New Roman"/>
          <w:b/>
          <w:bCs/>
          <w:szCs w:val="24"/>
        </w:rPr>
      </w:pPr>
    </w:p>
    <w:p w14:paraId="2DEF4CEB" w14:textId="77777777" w:rsidR="0024770F" w:rsidRPr="00094662" w:rsidRDefault="0024770F" w:rsidP="0024770F">
      <w:pPr>
        <w:widowControl/>
        <w:rPr>
          <w:rFonts w:ascii="Times New Roman" w:hAnsi="Times New Roman"/>
          <w:b/>
          <w:bCs/>
          <w:szCs w:val="24"/>
        </w:rPr>
      </w:pPr>
    </w:p>
    <w:p w14:paraId="5066AF9B" w14:textId="77777777" w:rsidR="0024770F" w:rsidRPr="000B3372" w:rsidRDefault="0024770F" w:rsidP="0024770F">
      <w:pPr>
        <w:ind w:left="-630"/>
        <w:outlineLvl w:val="0"/>
        <w:rPr>
          <w:rFonts w:ascii="Times New Roman" w:hAnsi="Times New Roman"/>
          <w:b/>
          <w:bCs/>
          <w:szCs w:val="24"/>
        </w:rPr>
      </w:pPr>
      <w:r w:rsidRPr="000B3372">
        <w:rPr>
          <w:rFonts w:ascii="Times New Roman" w:hAnsi="Times New Roman"/>
          <w:b/>
          <w:bCs/>
          <w:szCs w:val="24"/>
        </w:rPr>
        <w:t xml:space="preserve">COURSES </w:t>
      </w:r>
      <w:r>
        <w:rPr>
          <w:rFonts w:ascii="Times New Roman" w:hAnsi="Times New Roman"/>
          <w:b/>
          <w:bCs/>
          <w:szCs w:val="24"/>
        </w:rPr>
        <w:t>5</w:t>
      </w:r>
      <w:r w:rsidRPr="000B3372">
        <w:rPr>
          <w:rFonts w:ascii="Times New Roman" w:hAnsi="Times New Roman"/>
          <w:b/>
          <w:bCs/>
          <w:szCs w:val="24"/>
          <w:vertAlign w:val="superscript"/>
        </w:rPr>
        <w:t>th</w:t>
      </w:r>
      <w:r w:rsidRPr="000B3372">
        <w:rPr>
          <w:rFonts w:ascii="Times New Roman" w:hAnsi="Times New Roman"/>
          <w:b/>
          <w:bCs/>
          <w:szCs w:val="24"/>
        </w:rPr>
        <w:t xml:space="preserve"> Year</w:t>
      </w:r>
    </w:p>
    <w:p w14:paraId="0E6BBE27" w14:textId="77777777" w:rsidR="0024770F" w:rsidRPr="000B3372" w:rsidRDefault="0024770F" w:rsidP="0024770F">
      <w:pPr>
        <w:rPr>
          <w:rFonts w:ascii="Times New Roman" w:hAnsi="Times New Roman"/>
          <w:szCs w:val="24"/>
        </w:rPr>
      </w:pPr>
      <w:r w:rsidRPr="000B3372">
        <w:rPr>
          <w:rFonts w:ascii="Times New Roman" w:hAnsi="Times New Roman"/>
          <w:szCs w:val="24"/>
        </w:rPr>
        <w:t xml:space="preserve">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91"/>
        <w:gridCol w:w="2804"/>
        <w:gridCol w:w="1329"/>
        <w:gridCol w:w="546"/>
        <w:gridCol w:w="2822"/>
        <w:gridCol w:w="1243"/>
      </w:tblGrid>
      <w:tr w:rsidR="0024770F" w:rsidRPr="000B3372" w14:paraId="6E25FCEA" w14:textId="77777777" w:rsidTr="00DD33D0">
        <w:tc>
          <w:tcPr>
            <w:tcW w:w="791" w:type="dxa"/>
          </w:tcPr>
          <w:p w14:paraId="566AA6C6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4" w:type="dxa"/>
          </w:tcPr>
          <w:p w14:paraId="548CD424" w14:textId="77777777" w:rsidR="0024770F" w:rsidRPr="000B3372" w:rsidRDefault="0024770F" w:rsidP="00DD33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3372">
              <w:rPr>
                <w:rFonts w:ascii="Times New Roman" w:hAnsi="Times New Roman"/>
                <w:b/>
                <w:sz w:val="22"/>
                <w:szCs w:val="22"/>
              </w:rPr>
              <w:t>Fall</w:t>
            </w:r>
          </w:p>
        </w:tc>
        <w:tc>
          <w:tcPr>
            <w:tcW w:w="1329" w:type="dxa"/>
          </w:tcPr>
          <w:p w14:paraId="39B35D98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14:paraId="311A5501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2" w:type="dxa"/>
          </w:tcPr>
          <w:p w14:paraId="5A3BD776" w14:textId="77777777" w:rsidR="0024770F" w:rsidRPr="000B3372" w:rsidRDefault="0024770F" w:rsidP="00DD33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3372">
              <w:rPr>
                <w:rFonts w:ascii="Times New Roman" w:hAnsi="Times New Roman"/>
                <w:b/>
                <w:sz w:val="22"/>
                <w:szCs w:val="22"/>
              </w:rPr>
              <w:t>Spring</w:t>
            </w:r>
          </w:p>
        </w:tc>
        <w:tc>
          <w:tcPr>
            <w:tcW w:w="1243" w:type="dxa"/>
          </w:tcPr>
          <w:p w14:paraId="44C5AA60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770F" w:rsidRPr="000B3372" w14:paraId="4E7CDB13" w14:textId="77777777" w:rsidTr="00DD33D0">
        <w:tc>
          <w:tcPr>
            <w:tcW w:w="791" w:type="dxa"/>
          </w:tcPr>
          <w:p w14:paraId="42648742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799</w:t>
            </w:r>
          </w:p>
        </w:tc>
        <w:tc>
          <w:tcPr>
            <w:tcW w:w="2804" w:type="dxa"/>
          </w:tcPr>
          <w:p w14:paraId="25A5B855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Dissertation</w:t>
            </w:r>
          </w:p>
        </w:tc>
        <w:tc>
          <w:tcPr>
            <w:tcW w:w="1329" w:type="dxa"/>
          </w:tcPr>
          <w:p w14:paraId="619D680C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4-6</w:t>
            </w:r>
          </w:p>
        </w:tc>
        <w:tc>
          <w:tcPr>
            <w:tcW w:w="546" w:type="dxa"/>
          </w:tcPr>
          <w:p w14:paraId="6EAD8606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799</w:t>
            </w:r>
          </w:p>
        </w:tc>
        <w:tc>
          <w:tcPr>
            <w:tcW w:w="2822" w:type="dxa"/>
          </w:tcPr>
          <w:p w14:paraId="11FB8314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Dissertation</w:t>
            </w:r>
          </w:p>
        </w:tc>
        <w:tc>
          <w:tcPr>
            <w:tcW w:w="1243" w:type="dxa"/>
          </w:tcPr>
          <w:p w14:paraId="78E04325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4-6</w:t>
            </w:r>
          </w:p>
        </w:tc>
      </w:tr>
      <w:tr w:rsidR="0024770F" w:rsidRPr="000B3372" w14:paraId="6FE64737" w14:textId="77777777" w:rsidTr="00DD33D0">
        <w:tc>
          <w:tcPr>
            <w:tcW w:w="791" w:type="dxa"/>
          </w:tcPr>
          <w:p w14:paraId="26ED52D4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04" w:type="dxa"/>
          </w:tcPr>
          <w:p w14:paraId="798F4A35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</w:tcPr>
          <w:p w14:paraId="091EC021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46" w:type="dxa"/>
          </w:tcPr>
          <w:p w14:paraId="7BBD629D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784</w:t>
            </w:r>
          </w:p>
        </w:tc>
        <w:tc>
          <w:tcPr>
            <w:tcW w:w="2822" w:type="dxa"/>
          </w:tcPr>
          <w:p w14:paraId="2B7D1CD1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Clinical Internship</w:t>
            </w:r>
          </w:p>
        </w:tc>
        <w:tc>
          <w:tcPr>
            <w:tcW w:w="1243" w:type="dxa"/>
          </w:tcPr>
          <w:p w14:paraId="79C75A76" w14:textId="77777777" w:rsidR="0024770F" w:rsidRPr="000B3372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4770F" w:rsidRPr="000B3372" w14:paraId="2B279233" w14:textId="77777777" w:rsidTr="00DD33D0">
        <w:tc>
          <w:tcPr>
            <w:tcW w:w="791" w:type="dxa"/>
          </w:tcPr>
          <w:p w14:paraId="70470DFA" w14:textId="77777777" w:rsidR="0024770F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4" w:type="dxa"/>
          </w:tcPr>
          <w:p w14:paraId="70F0198B" w14:textId="77777777" w:rsidR="0024770F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4610CEB9" w14:textId="77777777" w:rsidR="0024770F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Total: 4-6</w:t>
            </w:r>
          </w:p>
        </w:tc>
        <w:tc>
          <w:tcPr>
            <w:tcW w:w="546" w:type="dxa"/>
          </w:tcPr>
          <w:p w14:paraId="0DD77856" w14:textId="77777777" w:rsidR="0024770F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2" w:type="dxa"/>
          </w:tcPr>
          <w:p w14:paraId="1E3028A7" w14:textId="77777777" w:rsidR="0024770F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dxa"/>
          </w:tcPr>
          <w:p w14:paraId="389444FE" w14:textId="77777777" w:rsidR="0024770F" w:rsidRDefault="0024770F" w:rsidP="00DD33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5-7</w:t>
            </w:r>
          </w:p>
        </w:tc>
      </w:tr>
    </w:tbl>
    <w:p w14:paraId="282084C6" w14:textId="77777777" w:rsidR="0024770F" w:rsidRPr="00094662" w:rsidRDefault="0024770F" w:rsidP="0024770F">
      <w:pPr>
        <w:widowControl/>
        <w:jc w:val="both"/>
        <w:rPr>
          <w:rFonts w:ascii="Times New Roman" w:hAnsi="Times New Roman"/>
          <w:szCs w:val="24"/>
        </w:rPr>
      </w:pPr>
    </w:p>
    <w:p w14:paraId="02925608" w14:textId="77777777" w:rsidR="0024770F" w:rsidRPr="00094662" w:rsidRDefault="0024770F" w:rsidP="0024770F">
      <w:pPr>
        <w:widowControl/>
        <w:jc w:val="both"/>
        <w:rPr>
          <w:rFonts w:ascii="Times New Roman" w:hAnsi="Times New Roman"/>
          <w:szCs w:val="24"/>
        </w:rPr>
      </w:pPr>
    </w:p>
    <w:p w14:paraId="42FB29ED" w14:textId="77777777" w:rsidR="0024770F" w:rsidRPr="00094662" w:rsidRDefault="0024770F" w:rsidP="0024770F">
      <w:pPr>
        <w:widowControl/>
        <w:rPr>
          <w:rFonts w:ascii="Times New Roman" w:hAnsi="Times New Roman"/>
          <w:szCs w:val="24"/>
        </w:rPr>
      </w:pPr>
    </w:p>
    <w:p w14:paraId="38844BB5" w14:textId="77777777" w:rsidR="0024770F" w:rsidRPr="00094662" w:rsidRDefault="0024770F" w:rsidP="0024770F">
      <w:pPr>
        <w:widowControl/>
        <w:rPr>
          <w:rFonts w:ascii="Times New Roman" w:hAnsi="Times New Roman"/>
          <w:szCs w:val="24"/>
        </w:rPr>
      </w:pPr>
    </w:p>
    <w:p w14:paraId="46592ABB" w14:textId="77777777" w:rsidR="0024770F" w:rsidRPr="00094662" w:rsidRDefault="0024770F" w:rsidP="0024770F">
      <w:pPr>
        <w:widowControl/>
      </w:pPr>
    </w:p>
    <w:p w14:paraId="65C928D0" w14:textId="77777777" w:rsidR="0024770F" w:rsidRPr="00094662" w:rsidRDefault="0024770F" w:rsidP="0024770F">
      <w:pPr>
        <w:widowControl/>
      </w:pPr>
    </w:p>
    <w:p w14:paraId="712FAE71" w14:textId="77777777" w:rsidR="0024770F" w:rsidRPr="00094662" w:rsidRDefault="0024770F" w:rsidP="0024770F">
      <w:pPr>
        <w:widowControl/>
      </w:pPr>
    </w:p>
    <w:p w14:paraId="4D44210E" w14:textId="77777777" w:rsidR="00132453" w:rsidRPr="0024770F" w:rsidRDefault="00132453" w:rsidP="0024770F">
      <w:pPr>
        <w:widowControl/>
        <w:rPr>
          <w:rFonts w:ascii="Times New Roman" w:hAnsi="Times New Roman"/>
          <w:b/>
          <w:szCs w:val="24"/>
        </w:rPr>
      </w:pPr>
    </w:p>
    <w:sectPr w:rsidR="00153001" w:rsidRPr="00247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0F"/>
    <w:rsid w:val="00132453"/>
    <w:rsid w:val="0024770F"/>
    <w:rsid w:val="005C48CC"/>
    <w:rsid w:val="00927BA2"/>
    <w:rsid w:val="00CC5836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9C69"/>
  <w15:chartTrackingRefBased/>
  <w15:docId w15:val="{D5C08A3B-E999-443A-8112-97E8505A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0F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7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O'Laughlin</dc:creator>
  <cp:keywords/>
  <dc:description/>
  <cp:lastModifiedBy>Kim Julian</cp:lastModifiedBy>
  <cp:revision>2</cp:revision>
  <dcterms:created xsi:type="dcterms:W3CDTF">2024-11-12T20:58:00Z</dcterms:created>
  <dcterms:modified xsi:type="dcterms:W3CDTF">2024-11-12T20:58:00Z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d7606c-7d5c-46d1-bb7e-fa055a2174b9_Enabled">
    <vt:lpwstr>true</vt:lpwstr>
  </property>
  <property fmtid="{D5CDD505-2E9C-101B-9397-08002B2CF9AE}" pid="3" name="MSIP_Label_a7d7606c-7d5c-46d1-bb7e-fa055a2174b9_SetDate">
    <vt:lpwstr>2024-11-12T20:58:37Z</vt:lpwstr>
  </property>
  <property fmtid="{D5CDD505-2E9C-101B-9397-08002B2CF9AE}" pid="4" name="MSIP_Label_a7d7606c-7d5c-46d1-bb7e-fa055a2174b9_Method">
    <vt:lpwstr>Standard</vt:lpwstr>
  </property>
  <property fmtid="{D5CDD505-2E9C-101B-9397-08002B2CF9AE}" pid="5" name="MSIP_Label_a7d7606c-7d5c-46d1-bb7e-fa055a2174b9_Name">
    <vt:lpwstr>defa4170-0d19-0005-0004-bc88714345d2</vt:lpwstr>
  </property>
  <property fmtid="{D5CDD505-2E9C-101B-9397-08002B2CF9AE}" pid="6" name="MSIP_Label_a7d7606c-7d5c-46d1-bb7e-fa055a2174b9_SiteId">
    <vt:lpwstr>3eeabe39-6b1c-4f95-ae68-2fab18085f8d</vt:lpwstr>
  </property>
  <property fmtid="{D5CDD505-2E9C-101B-9397-08002B2CF9AE}" pid="7" name="MSIP_Label_a7d7606c-7d5c-46d1-bb7e-fa055a2174b9_ActionId">
    <vt:lpwstr>db0f7b9f-4632-483e-add3-9ab72ae5999d</vt:lpwstr>
  </property>
  <property fmtid="{D5CDD505-2E9C-101B-9397-08002B2CF9AE}" pid="8" name="MSIP_Label_a7d7606c-7d5c-46d1-bb7e-fa055a2174b9_ContentBits">
    <vt:lpwstr>0</vt:lpwstr>
  </property>
</Properties>
</file>