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6605" w14:textId="2ED98B8E" w:rsidR="00967221" w:rsidRPr="004D5E69" w:rsidRDefault="00AC3CE3" w:rsidP="004D5E69">
      <w:pPr>
        <w:tabs>
          <w:tab w:val="left" w:pos="0"/>
          <w:tab w:val="left" w:pos="1697"/>
        </w:tabs>
        <w:suppressAutoHyphens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Indiana State University</w:t>
      </w:r>
      <w:r w:rsidR="00B75D70">
        <w:rPr>
          <w:rFonts w:ascii="Times New Roman" w:hAnsi="Times New Roman"/>
          <w:b/>
          <w:bCs/>
          <w:sz w:val="32"/>
          <w:szCs w:val="32"/>
        </w:rPr>
        <w:t xml:space="preserve"> – MSW Program</w:t>
      </w:r>
    </w:p>
    <w:p w14:paraId="302BCD4D" w14:textId="77777777" w:rsidR="006E3C48" w:rsidRPr="004B0BEB" w:rsidRDefault="006E3C48" w:rsidP="006E3C48">
      <w:pPr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14:paraId="43EFDBC9" w14:textId="49DB53F1" w:rsidR="00967221" w:rsidRDefault="00450E6E" w:rsidP="00967221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241860">
        <w:rPr>
          <w:rStyle w:val="Heading2Char"/>
          <w:rFonts w:cs="Times New Roman"/>
          <w:sz w:val="32"/>
          <w:szCs w:val="32"/>
        </w:rPr>
        <w:t xml:space="preserve">Generalist Practice | </w:t>
      </w:r>
      <w:r w:rsidR="00967221" w:rsidRPr="00496A92">
        <w:rPr>
          <w:rStyle w:val="Heading2Char"/>
          <w:rFonts w:cs="Times New Roman"/>
          <w:color w:val="000000" w:themeColor="text1"/>
          <w:sz w:val="32"/>
          <w:szCs w:val="32"/>
        </w:rPr>
        <w:t xml:space="preserve">Summary of </w:t>
      </w:r>
      <w:r w:rsidR="00400194" w:rsidRPr="00496A92">
        <w:rPr>
          <w:rStyle w:val="Heading2Char"/>
          <w:rFonts w:cs="Times New Roman"/>
          <w:color w:val="000000" w:themeColor="text1"/>
          <w:sz w:val="32"/>
          <w:szCs w:val="32"/>
        </w:rPr>
        <w:t>Plan</w:t>
      </w:r>
      <w:r w:rsidR="00967221" w:rsidRPr="00496A92">
        <w:rPr>
          <w:rStyle w:val="Heading2Char"/>
          <w:rFonts w:cs="Times New Roman"/>
          <w:color w:val="000000" w:themeColor="text1"/>
          <w:sz w:val="32"/>
          <w:szCs w:val="32"/>
        </w:rPr>
        <w:t xml:space="preserve"> </w:t>
      </w:r>
      <w:r w:rsidR="00EC5357">
        <w:rPr>
          <w:rStyle w:val="Heading2Char"/>
          <w:rFonts w:cs="Times New Roman"/>
          <w:color w:val="000000" w:themeColor="text1"/>
          <w:sz w:val="32"/>
          <w:szCs w:val="32"/>
        </w:rPr>
        <w:t>202</w:t>
      </w:r>
      <w:r w:rsidR="00791E93">
        <w:rPr>
          <w:rStyle w:val="Heading2Char"/>
          <w:rFonts w:cs="Times New Roman"/>
          <w:color w:val="000000" w:themeColor="text1"/>
          <w:sz w:val="32"/>
          <w:szCs w:val="32"/>
        </w:rPr>
        <w:t>2</w:t>
      </w:r>
      <w:r w:rsidR="00EC5357">
        <w:rPr>
          <w:rStyle w:val="Heading2Char"/>
          <w:rFonts w:cs="Times New Roman"/>
          <w:color w:val="000000" w:themeColor="text1"/>
          <w:sz w:val="32"/>
          <w:szCs w:val="32"/>
        </w:rPr>
        <w:t>-202</w:t>
      </w:r>
      <w:r w:rsidR="00791E93">
        <w:rPr>
          <w:rStyle w:val="Heading2Char"/>
          <w:rFonts w:cs="Times New Roman"/>
          <w:color w:val="000000" w:themeColor="text1"/>
          <w:sz w:val="32"/>
          <w:szCs w:val="32"/>
        </w:rPr>
        <w:t>3</w:t>
      </w:r>
    </w:p>
    <w:p w14:paraId="63CF7786" w14:textId="3366D5E4" w:rsidR="00967221" w:rsidRDefault="00967221" w:rsidP="00967221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 w:val="22"/>
          <w:szCs w:val="22"/>
        </w:rPr>
      </w:pPr>
    </w:p>
    <w:tbl>
      <w:tblPr>
        <w:tblStyle w:val="TableGrid5"/>
        <w:tblpPr w:leftFromText="180" w:rightFromText="180" w:vertAnchor="text" w:tblpXSpec="center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919"/>
        <w:gridCol w:w="3919"/>
        <w:gridCol w:w="3919"/>
        <w:gridCol w:w="2453"/>
      </w:tblGrid>
      <w:tr w:rsidR="00E71065" w:rsidRPr="00051BF8" w14:paraId="337A59F2" w14:textId="77777777" w:rsidTr="003E63B3">
        <w:trPr>
          <w:trHeight w:val="1269"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38512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4AD46" w14:textId="77777777" w:rsidR="00E71065" w:rsidRPr="00E9420A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836F0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66306D3A" w14:textId="77777777" w:rsidR="00E71065" w:rsidRPr="009802D1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B3451" w14:textId="77777777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7672F6FE" w14:textId="58D0E8E2" w:rsidR="00E71065" w:rsidRDefault="00E71065" w:rsidP="00A97E7D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E71065" w:rsidRPr="00051BF8" w14:paraId="08F1EED4" w14:textId="77777777" w:rsidTr="003E63B3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97380" w14:textId="77777777" w:rsidR="00E71065" w:rsidRPr="00E9420A" w:rsidRDefault="00E71065" w:rsidP="00564EF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E67D" w14:textId="6050EE6B" w:rsidR="00E71065" w:rsidRPr="00684137" w:rsidRDefault="00E7106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C3CE3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74651" w14:textId="6ABC13C6" w:rsidR="00E71065" w:rsidRPr="00EF0A76" w:rsidRDefault="00B446D0" w:rsidP="00EF0A7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446D0">
              <w:rPr>
                <w:rFonts w:ascii="Times New Roman" w:hAnsi="Times New Roman" w:cs="Times New Roman"/>
                <w:sz w:val="24"/>
                <w:szCs w:val="24"/>
              </w:rPr>
              <w:t xml:space="preserve">Students will score at least </w:t>
            </w:r>
            <w:r w:rsidR="00EF0A76">
              <w:rPr>
                <w:rFonts w:ascii="Times New Roman" w:hAnsi="Times New Roman" w:cs="Times New Roman"/>
                <w:sz w:val="24"/>
                <w:szCs w:val="24"/>
              </w:rPr>
              <w:t>80 percent</w:t>
            </w:r>
            <w:r w:rsidRPr="00B446D0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="00EF0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this competency on the </w:t>
            </w:r>
            <w:r w:rsidRPr="00B446D0">
              <w:rPr>
                <w:rFonts w:ascii="Times New Roman" w:hAnsi="Times New Roman"/>
                <w:bCs/>
                <w:sz w:val="24"/>
                <w:szCs w:val="24"/>
              </w:rPr>
              <w:t>field</w:t>
            </w:r>
            <w:r w:rsidRPr="00B446D0">
              <w:rPr>
                <w:rFonts w:ascii="Times New Roman" w:hAnsi="Times New Roman"/>
                <w:sz w:val="24"/>
                <w:szCs w:val="24"/>
              </w:rPr>
              <w:t xml:space="preserve"> evaluation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16379" w14:textId="37E988DD" w:rsidR="00E71065" w:rsidRDefault="00B446D0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6D0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E71065" w:rsidRPr="00051BF8" w14:paraId="2923B1D3" w14:textId="77777777" w:rsidTr="003E63B3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3F4A3" w14:textId="77777777" w:rsidR="00E71065" w:rsidRPr="00E9420A" w:rsidRDefault="00E71065" w:rsidP="00A97E7D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CDED7" w14:textId="29005304" w:rsidR="00E71065" w:rsidRPr="006439B6" w:rsidRDefault="00E7106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446D0" w:rsidRPr="006439B6">
              <w:t xml:space="preserve"> </w:t>
            </w:r>
            <w:r w:rsidR="00B446D0" w:rsidRPr="006439B6">
              <w:rPr>
                <w:rFonts w:ascii="Times New Roman" w:hAnsi="Times New Roman"/>
                <w:sz w:val="24"/>
                <w:szCs w:val="24"/>
              </w:rPr>
              <w:t xml:space="preserve">SOWK 605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E</w:t>
            </w:r>
            <w:r w:rsidR="002511E2">
              <w:rPr>
                <w:rFonts w:ascii="Times New Roman" w:hAnsi="Times New Roman"/>
                <w:sz w:val="24"/>
                <w:szCs w:val="24"/>
              </w:rPr>
              <w:t xml:space="preserve">thics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 w:rsidR="002511E2">
              <w:rPr>
                <w:rFonts w:ascii="Times New Roman" w:hAnsi="Times New Roman"/>
                <w:sz w:val="24"/>
                <w:szCs w:val="24"/>
              </w:rPr>
              <w:t>resentation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DBED7" w14:textId="5B3EAC05" w:rsidR="00E71065" w:rsidRPr="006439B6" w:rsidRDefault="00B446D0" w:rsidP="00B446D0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Students will score </w:t>
            </w:r>
            <w:r w:rsidR="00EF0A7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on </w:t>
            </w:r>
            <w:r w:rsidR="003E63B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the </w:t>
            </w:r>
            <w:r w:rsidRPr="006439B6">
              <w:rPr>
                <w:rFonts w:ascii="Times New Roman" w:hAnsi="Times New Roman"/>
                <w:sz w:val="24"/>
                <w:szCs w:val="24"/>
                <w:lang w:bidi="en-US"/>
              </w:rPr>
              <w:t>rubric</w:t>
            </w:r>
            <w:r w:rsidR="006667F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line item related to ethical decision-making</w:t>
            </w:r>
            <w:r w:rsidRPr="006439B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F04B0" w14:textId="77777777" w:rsidR="00E71065" w:rsidRDefault="00E71065" w:rsidP="002008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BC" w:rsidRPr="00051BF8" w14:paraId="10D61730" w14:textId="77777777" w:rsidTr="001F6085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86F9E" w14:textId="02E08A4B" w:rsidR="00A01C05" w:rsidRPr="00CC130B" w:rsidRDefault="00022FBC" w:rsidP="00564EF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A01C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01C05" w:rsidRPr="00CC130B">
              <w:rPr>
                <w:rFonts w:ascii="Times New Roman" w:eastAsia="Times New Roman" w:hAnsi="Times New Roman"/>
                <w:sz w:val="24"/>
                <w:szCs w:val="24"/>
              </w:rPr>
              <w:t xml:space="preserve"> Engage Anti-Racism, Diversity, Equity, and</w:t>
            </w:r>
          </w:p>
          <w:p w14:paraId="5969B5FB" w14:textId="034ED8D1" w:rsidR="00022FBC" w:rsidRPr="00BA78B1" w:rsidRDefault="00A01C05" w:rsidP="00564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  <w:r w:rsidR="00022FBC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73F37" w14:textId="19910821" w:rsidR="00022FBC" w:rsidRPr="006439B6" w:rsidRDefault="00022FBC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6439B6"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0370" w14:textId="5C9A5A1C" w:rsidR="00022FBC" w:rsidRPr="006439B6" w:rsidRDefault="00022FBC" w:rsidP="00022FBC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0B38F" w14:textId="224A2FB1" w:rsidR="001F6085" w:rsidRPr="00022FBC" w:rsidRDefault="00022FBC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3BADAD17" w14:textId="15346752" w:rsidR="00022FBC" w:rsidRPr="00022FBC" w:rsidRDefault="00022FBC" w:rsidP="00022F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BC" w:rsidRPr="00051BF8" w14:paraId="505E23F5" w14:textId="77777777" w:rsidTr="003E63B3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43906" w14:textId="77777777" w:rsidR="00022FBC" w:rsidRPr="00E9420A" w:rsidRDefault="00022FBC" w:rsidP="00022FB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C5194" w14:textId="1094F9EA" w:rsidR="00022FBC" w:rsidRPr="006439B6" w:rsidRDefault="00022FBC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Pr="006439B6">
              <w:rPr>
                <w:sz w:val="18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 xml:space="preserve">SOWK 504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M</w:t>
            </w:r>
            <w:r w:rsidR="006667F3">
              <w:rPr>
                <w:rFonts w:ascii="Times New Roman" w:hAnsi="Times New Roman"/>
                <w:sz w:val="24"/>
                <w:szCs w:val="24"/>
              </w:rPr>
              <w:t xml:space="preserve">idterm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E</w:t>
            </w:r>
            <w:r w:rsidR="006667F3">
              <w:rPr>
                <w:rFonts w:ascii="Times New Roman" w:hAnsi="Times New Roman"/>
                <w:sz w:val="24"/>
                <w:szCs w:val="24"/>
              </w:rPr>
              <w:t>xam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6FAA" w14:textId="49AF3A57" w:rsidR="00022FBC" w:rsidRPr="006439B6" w:rsidRDefault="00022FBC" w:rsidP="00022FBC">
            <w:pPr>
              <w:rPr>
                <w:rFonts w:ascii="Times New Roman" w:hAnsi="Times New Roman"/>
                <w:sz w:val="24"/>
                <w:szCs w:val="24"/>
              </w:rPr>
            </w:pPr>
            <w:r w:rsidRPr="006439B6">
              <w:rPr>
                <w:rFonts w:ascii="Times New Roman" w:hAnsi="Times New Roman"/>
                <w:sz w:val="24"/>
                <w:szCs w:val="24"/>
              </w:rPr>
              <w:t>Students will score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7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on the</w:t>
            </w:r>
            <w:r w:rsidRPr="00643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7F3">
              <w:rPr>
                <w:rFonts w:ascii="Times New Roman" w:hAnsi="Times New Roman"/>
                <w:sz w:val="24"/>
                <w:szCs w:val="24"/>
              </w:rPr>
              <w:t>diversity exam question.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6E8" w14:textId="77777777" w:rsidR="00022FBC" w:rsidRDefault="00022FBC" w:rsidP="00022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3B3" w:rsidRPr="00051BF8" w14:paraId="627105DE" w14:textId="77777777" w:rsidTr="001F6085">
        <w:trPr>
          <w:trHeight w:val="209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9A958" w14:textId="73E5C6F1" w:rsidR="003E63B3" w:rsidRPr="00E9420A" w:rsidRDefault="003E63B3" w:rsidP="00564EF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E54B" w14:textId="2CEE2995" w:rsidR="003E63B3" w:rsidRPr="00022FBC" w:rsidRDefault="003E63B3" w:rsidP="00564EF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55DF" w14:textId="1D162B20" w:rsidR="003E63B3" w:rsidRPr="00EF0A76" w:rsidRDefault="003E63B3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005F4" w14:textId="16C6C8A7" w:rsidR="001F6085" w:rsidRDefault="003E63B3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4EDF2A92" w14:textId="13146C40" w:rsidR="003E63B3" w:rsidRDefault="003E63B3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3B3" w:rsidRPr="00051BF8" w14:paraId="7F5AEB4E" w14:textId="77777777" w:rsidTr="003E63B3">
        <w:trPr>
          <w:trHeight w:val="208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CB582" w14:textId="77777777" w:rsidR="003E63B3" w:rsidRPr="00E9420A" w:rsidRDefault="003E63B3" w:rsidP="00A01C0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B1EF" w14:textId="4713BD9A" w:rsidR="003E63B3" w:rsidRPr="00022FBC" w:rsidRDefault="003E63B3" w:rsidP="00564EF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SOWK 506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acro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roject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roposal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383B" w14:textId="6E93BF43" w:rsidR="003E63B3" w:rsidRPr="00EF0A76" w:rsidRDefault="003E63B3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EF0A76">
              <w:rPr>
                <w:rFonts w:ascii="Times New Roman" w:hAnsi="Times New Roman"/>
                <w:sz w:val="24"/>
                <w:szCs w:val="24"/>
              </w:rPr>
              <w:t>Students will score</w:t>
            </w:r>
            <w:r w:rsidR="00EF0A76" w:rsidRPr="00EF0A76">
              <w:rPr>
                <w:rFonts w:ascii="Times New Roman" w:hAnsi="Times New Roman"/>
                <w:sz w:val="24"/>
                <w:szCs w:val="24"/>
              </w:rPr>
              <w:t xml:space="preserve"> at least</w:t>
            </w:r>
            <w:r w:rsidRP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76" w:rsidRPr="00EF0A76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EF0A76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Pr="00EF0A7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the rubric line item related to knowledge and application of social, economic, and environmental justice.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0F3" w14:textId="77777777" w:rsidR="003E63B3" w:rsidRDefault="003E63B3" w:rsidP="00A0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BC" w:rsidRPr="00051BF8" w14:paraId="463D377F" w14:textId="77777777" w:rsidTr="003E63B3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60E0D" w14:textId="77777777" w:rsidR="00022FBC" w:rsidRPr="00E9420A" w:rsidRDefault="00022FBC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E6AF" w14:textId="6A9A194F" w:rsidR="00022FBC" w:rsidRPr="00684137" w:rsidRDefault="00022FBC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01C0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9905" w14:textId="38B2DD93" w:rsidR="00022FBC" w:rsidRPr="00E9420A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on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7ED32" w14:textId="16839683" w:rsidR="001F6085" w:rsidRPr="00421277" w:rsidRDefault="00A01C05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01DE3FAB" w14:textId="630C6524" w:rsidR="00022FBC" w:rsidRPr="00421277" w:rsidRDefault="00022FBC" w:rsidP="00A01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BC" w:rsidRPr="00051BF8" w14:paraId="266D2DC7" w14:textId="77777777" w:rsidTr="003E63B3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DBB5" w14:textId="77777777" w:rsidR="00022FBC" w:rsidRPr="00E9420A" w:rsidRDefault="00022FBC" w:rsidP="00022FBC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6DB2" w14:textId="315D03F5" w:rsidR="00022FBC" w:rsidRPr="00684137" w:rsidRDefault="00022FBC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A01C05">
              <w:t xml:space="preserve"> </w:t>
            </w:r>
            <w:r w:rsidR="00A01C05" w:rsidRPr="00A01C05">
              <w:rPr>
                <w:rFonts w:ascii="Times New Roman" w:hAnsi="Times New Roman"/>
                <w:sz w:val="24"/>
                <w:szCs w:val="24"/>
              </w:rPr>
              <w:t xml:space="preserve">SOWK 507 </w:t>
            </w:r>
            <w:r w:rsidR="003E63B3">
              <w:rPr>
                <w:rFonts w:ascii="Times New Roman" w:hAnsi="Times New Roman"/>
                <w:sz w:val="24"/>
                <w:szCs w:val="24"/>
              </w:rPr>
              <w:t>Literature Review</w:t>
            </w:r>
          </w:p>
        </w:tc>
        <w:tc>
          <w:tcPr>
            <w:tcW w:w="1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80F51" w14:textId="48DBF904" w:rsidR="00022FBC" w:rsidRPr="00E9420A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Students will score </w:t>
            </w:r>
            <w:r w:rsidR="00EF0A76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05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on </w:t>
            </w:r>
            <w:r w:rsidR="003E63B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rubric line items related to </w:t>
            </w:r>
            <w:r w:rsidR="003E63B3" w:rsidRPr="003E63B3">
              <w:rPr>
                <w:rFonts w:ascii="Times New Roman" w:hAnsi="Times New Roman"/>
                <w:sz w:val="24"/>
                <w:szCs w:val="24"/>
                <w:lang w:bidi="en-US"/>
              </w:rPr>
              <w:t>analysis of quantitative and qualitative research methods</w:t>
            </w:r>
            <w:r w:rsidR="00EF0A76">
              <w:rPr>
                <w:rFonts w:ascii="Times New Roman" w:hAnsi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8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8579" w14:textId="77777777" w:rsidR="00022FBC" w:rsidRPr="00421277" w:rsidRDefault="00022FBC" w:rsidP="00022F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2FBC" w:rsidRPr="00051BF8" w14:paraId="1E39AA9A" w14:textId="77777777" w:rsidTr="003E63B3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581F552" w14:textId="77777777" w:rsidR="00022FBC" w:rsidRPr="00E9420A" w:rsidRDefault="00022FBC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25AD3650" w14:textId="2BF71350" w:rsidR="00022FBC" w:rsidRPr="00684137" w:rsidRDefault="00022FBC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01C05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010967A5" w14:textId="6433399A" w:rsidR="00022FBC" w:rsidRPr="00E9420A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on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35880E80" w14:textId="101DD1F1" w:rsidR="001F6085" w:rsidRPr="00421277" w:rsidRDefault="00A01C05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60D9CA7B" w14:textId="5131D89C" w:rsidR="00022FBC" w:rsidRPr="00421277" w:rsidRDefault="00022FBC" w:rsidP="00A01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5D99F529" w14:textId="77777777" w:rsidTr="003E63B3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5293B0" w14:textId="77777777" w:rsidR="00A01C05" w:rsidRPr="00E9420A" w:rsidRDefault="00A01C05" w:rsidP="00A01C0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6BF89430" w14:textId="3C693FE9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t xml:space="preserve"> </w:t>
            </w:r>
            <w:r w:rsidRPr="00A01C05">
              <w:rPr>
                <w:rFonts w:ascii="Times New Roman" w:hAnsi="Times New Roman"/>
                <w:sz w:val="24"/>
                <w:szCs w:val="24"/>
              </w:rPr>
              <w:t xml:space="preserve">SOWK 502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olicy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 w:rsidR="0050785A">
              <w:rPr>
                <w:rFonts w:ascii="Times New Roman" w:hAnsi="Times New Roman"/>
                <w:sz w:val="24"/>
                <w:szCs w:val="24"/>
              </w:rPr>
              <w:t>aper</w:t>
            </w:r>
          </w:p>
        </w:tc>
        <w:tc>
          <w:tcPr>
            <w:tcW w:w="1379" w:type="pct"/>
            <w:shd w:val="clear" w:color="auto" w:fill="auto"/>
          </w:tcPr>
          <w:p w14:paraId="3A59D9B1" w14:textId="619F2745" w:rsidR="00A01C05" w:rsidRPr="00A01C05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at least 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50785A">
              <w:rPr>
                <w:rFonts w:ascii="Times New Roman" w:hAnsi="Times New Roman"/>
                <w:sz w:val="24"/>
                <w:szCs w:val="24"/>
              </w:rPr>
              <w:t>rubric criterion related to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="0050785A">
              <w:t xml:space="preserve"> 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>impact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 xml:space="preserve"> well-being, service delivery, and access to social services</w:t>
            </w:r>
            <w:r w:rsidR="00507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/>
            <w:vAlign w:val="center"/>
          </w:tcPr>
          <w:p w14:paraId="240136A4" w14:textId="77777777" w:rsidR="00A01C05" w:rsidRPr="00421277" w:rsidRDefault="00A01C05" w:rsidP="00A0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14717BDA" w14:textId="77777777" w:rsidTr="003E63B3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65F1FF3" w14:textId="77777777" w:rsidR="00A01C05" w:rsidRPr="00E9420A" w:rsidRDefault="00A01C05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A59A95C" w14:textId="16554973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</w:tcPr>
          <w:p w14:paraId="1CC30079" w14:textId="56E197C4" w:rsidR="00A01C05" w:rsidRPr="00E9420A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24150A86" w14:textId="2F9A83F6" w:rsidR="001F6085" w:rsidRPr="00421277" w:rsidRDefault="00C04C3A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7FF5D175" w14:textId="630BC640" w:rsidR="00A01C05" w:rsidRPr="00421277" w:rsidRDefault="00A01C05" w:rsidP="00C0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4A3F1F45" w14:textId="77777777" w:rsidTr="003E63B3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60A927E5" w14:textId="77777777" w:rsidR="00A01C05" w:rsidRPr="00E9420A" w:rsidRDefault="00A01C05" w:rsidP="00A01C0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46C63E4" w14:textId="2E5A84A3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t xml:space="preserve"> </w:t>
            </w:r>
            <w:r w:rsidRPr="00A01C05">
              <w:rPr>
                <w:rFonts w:ascii="Times New Roman" w:hAnsi="Times New Roman"/>
                <w:sz w:val="24"/>
                <w:szCs w:val="24"/>
              </w:rPr>
              <w:t xml:space="preserve">SOWK 503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P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ractice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F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ramework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S</w:t>
            </w:r>
            <w:r w:rsidR="0050785A">
              <w:rPr>
                <w:rFonts w:ascii="Times New Roman" w:hAnsi="Times New Roman"/>
                <w:sz w:val="24"/>
                <w:szCs w:val="24"/>
              </w:rPr>
              <w:t>imulation #1</w:t>
            </w:r>
          </w:p>
        </w:tc>
        <w:tc>
          <w:tcPr>
            <w:tcW w:w="1379" w:type="pct"/>
            <w:shd w:val="clear" w:color="auto" w:fill="auto"/>
          </w:tcPr>
          <w:p w14:paraId="5D410AA7" w14:textId="6BEDAC26" w:rsidR="00A01C05" w:rsidRPr="00E9420A" w:rsidRDefault="00A01C05" w:rsidP="00A01C05">
            <w:pPr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at least 80 percent</w:t>
            </w:r>
            <w:r w:rsidR="00EF0A76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C0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50785A">
              <w:rPr>
                <w:rFonts w:ascii="Times New Roman" w:hAnsi="Times New Roman"/>
                <w:sz w:val="24"/>
                <w:szCs w:val="24"/>
              </w:rPr>
              <w:t>rubric criterion related to</w:t>
            </w:r>
            <w:r w:rsidR="00EF0A76">
              <w:rPr>
                <w:rFonts w:ascii="Times New Roman" w:hAnsi="Times New Roman"/>
                <w:sz w:val="24"/>
                <w:szCs w:val="24"/>
              </w:rPr>
              <w:t xml:space="preserve"> client </w:t>
            </w:r>
            <w:r w:rsidRPr="00A01C05">
              <w:rPr>
                <w:rFonts w:ascii="Times New Roman" w:hAnsi="Times New Roman"/>
                <w:sz w:val="24"/>
                <w:szCs w:val="24"/>
              </w:rPr>
              <w:t>engagement</w:t>
            </w:r>
            <w:r w:rsidR="005078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/>
            <w:vAlign w:val="center"/>
          </w:tcPr>
          <w:p w14:paraId="234286EE" w14:textId="77777777" w:rsidR="00A01C05" w:rsidRPr="00421277" w:rsidRDefault="00A01C05" w:rsidP="00A0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58F41A18" w14:textId="77777777" w:rsidTr="003E63B3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729F667E" w14:textId="77777777" w:rsidR="00A01C05" w:rsidRPr="00E9420A" w:rsidRDefault="00A01C05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82BD41A" w14:textId="2F50DAB8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04C3A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379" w:type="pct"/>
            <w:shd w:val="clear" w:color="auto" w:fill="auto"/>
          </w:tcPr>
          <w:p w14:paraId="7474CBAC" w14:textId="28D69A17" w:rsidR="00A01C05" w:rsidRPr="00E9420A" w:rsidRDefault="00C04C3A" w:rsidP="00C04C3A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6BBB79F5" w14:textId="5C1CE004" w:rsidR="001F6085" w:rsidRPr="00421277" w:rsidRDefault="00C04C3A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3FB68AB5" w14:textId="55C532A2" w:rsidR="00A01C05" w:rsidRPr="00421277" w:rsidRDefault="00A01C05" w:rsidP="00C0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2CEFE699" w14:textId="77777777" w:rsidTr="003E63B3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799EA7B" w14:textId="77777777" w:rsidR="00A01C05" w:rsidRPr="00E9420A" w:rsidRDefault="00A01C05" w:rsidP="00A01C05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56C52967" w14:textId="4845D0FC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C04C3A">
              <w:t xml:space="preserve"> </w:t>
            </w:r>
            <w:r w:rsidR="00C04C3A" w:rsidRPr="00C04C3A">
              <w:rPr>
                <w:rFonts w:ascii="Times New Roman" w:hAnsi="Times New Roman"/>
                <w:sz w:val="24"/>
                <w:szCs w:val="24"/>
              </w:rPr>
              <w:t xml:space="preserve">SOWK 506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N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eeds </w:t>
            </w:r>
            <w:r w:rsidR="00EF0A76">
              <w:rPr>
                <w:rFonts w:ascii="Times New Roman" w:hAnsi="Times New Roman"/>
                <w:sz w:val="24"/>
                <w:szCs w:val="24"/>
              </w:rPr>
              <w:t>A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ssessment </w:t>
            </w:r>
            <w:r w:rsidR="00C04C3A" w:rsidRPr="00C04C3A">
              <w:rPr>
                <w:rFonts w:ascii="Times New Roman" w:hAnsi="Times New Roman"/>
                <w:sz w:val="24"/>
                <w:szCs w:val="24"/>
              </w:rPr>
              <w:t>assignment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64D24183" w14:textId="5C5E40DE" w:rsidR="00A01C05" w:rsidRPr="00E9420A" w:rsidRDefault="00C04C3A" w:rsidP="00C04C3A">
            <w:pPr>
              <w:rPr>
                <w:rFonts w:ascii="Times New Roman" w:hAnsi="Times New Roman"/>
                <w:sz w:val="24"/>
                <w:szCs w:val="24"/>
              </w:rPr>
            </w:pPr>
            <w:r w:rsidRPr="00C04C3A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at least 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C04C3A">
              <w:rPr>
                <w:rFonts w:ascii="Times New Roman" w:hAnsi="Times New Roman"/>
                <w:sz w:val="24"/>
                <w:szCs w:val="24"/>
              </w:rPr>
              <w:t>grading rubric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 criterion</w:t>
            </w:r>
            <w:r w:rsidRPr="00C0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related to 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>interpret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ing 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>information from clients and constituencies.</w:t>
            </w:r>
          </w:p>
        </w:tc>
        <w:tc>
          <w:tcPr>
            <w:tcW w:w="863" w:type="pct"/>
            <w:vMerge/>
            <w:vAlign w:val="center"/>
          </w:tcPr>
          <w:p w14:paraId="71282A69" w14:textId="77777777" w:rsidR="00A01C05" w:rsidRPr="0061017B" w:rsidRDefault="00A01C05" w:rsidP="00A0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1C05" w:rsidRPr="00051BF8" w14:paraId="16729ECC" w14:textId="77777777" w:rsidTr="003E63B3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0A6E3727" w14:textId="77777777" w:rsidR="00A01C05" w:rsidRPr="00E9420A" w:rsidRDefault="00A01C05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1469627" w14:textId="3A1B7306" w:rsidR="00A01C05" w:rsidRPr="00684137" w:rsidRDefault="00A01C0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C04C3A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4BFB3ED8" w14:textId="3ED83419" w:rsidR="00A01C05" w:rsidRPr="00E9420A" w:rsidRDefault="00C04C3A" w:rsidP="00C04C3A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4923FC91" w14:textId="77395F0C" w:rsidR="001F6085" w:rsidRPr="0061017B" w:rsidRDefault="00C04C3A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00A6B4CC" w14:textId="5ACAE32D" w:rsidR="00A01C05" w:rsidRPr="0061017B" w:rsidRDefault="00A01C05" w:rsidP="002B23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3A" w:rsidRPr="00051BF8" w14:paraId="6BE0C669" w14:textId="77777777" w:rsidTr="003E63B3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4642C3CA" w14:textId="77777777" w:rsidR="00C04C3A" w:rsidRPr="00E9420A" w:rsidRDefault="00C04C3A" w:rsidP="00C04C3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0A5DECE6" w14:textId="38F9EF46" w:rsidR="00C04C3A" w:rsidRPr="00684137" w:rsidRDefault="00C04C3A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t xml:space="preserve"> </w:t>
            </w:r>
            <w:r w:rsidRPr="00C04C3A">
              <w:rPr>
                <w:rFonts w:ascii="Times New Roman" w:hAnsi="Times New Roman"/>
                <w:sz w:val="24"/>
                <w:szCs w:val="24"/>
              </w:rPr>
              <w:t xml:space="preserve">SOWK 503 </w:t>
            </w:r>
            <w:r w:rsidR="0050785A">
              <w:t xml:space="preserve"> 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>Biopsychosocial-</w:t>
            </w:r>
            <w:r w:rsidR="00496A92">
              <w:rPr>
                <w:rFonts w:ascii="Times New Roman" w:hAnsi="Times New Roman"/>
                <w:sz w:val="24"/>
                <w:szCs w:val="24"/>
              </w:rPr>
              <w:t>S</w:t>
            </w:r>
            <w:r w:rsidR="0050785A" w:rsidRPr="0050785A">
              <w:rPr>
                <w:rFonts w:ascii="Times New Roman" w:hAnsi="Times New Roman"/>
                <w:sz w:val="24"/>
                <w:szCs w:val="24"/>
              </w:rPr>
              <w:t>piritual Assessment and Treatment Plan</w:t>
            </w:r>
          </w:p>
        </w:tc>
        <w:tc>
          <w:tcPr>
            <w:tcW w:w="1379" w:type="pct"/>
            <w:shd w:val="clear" w:color="auto" w:fill="auto"/>
          </w:tcPr>
          <w:p w14:paraId="5055DA84" w14:textId="247EF9C4" w:rsidR="00C04C3A" w:rsidRPr="00C04C3A" w:rsidRDefault="00C04C3A" w:rsidP="002E19AB">
            <w:pPr>
              <w:rPr>
                <w:rFonts w:ascii="Times New Roman" w:hAnsi="Times New Roman"/>
                <w:sz w:val="24"/>
                <w:szCs w:val="24"/>
              </w:rPr>
            </w:pPr>
            <w:r w:rsidRPr="00C04C3A">
              <w:rPr>
                <w:rFonts w:ascii="Times New Roman" w:hAnsi="Times New Roman"/>
                <w:sz w:val="24"/>
                <w:szCs w:val="24"/>
              </w:rPr>
              <w:t xml:space="preserve">Students  will score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at least 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4C3A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50785A" w:rsidRPr="00C0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50785A" w:rsidRPr="00C04C3A">
              <w:rPr>
                <w:rFonts w:ascii="Times New Roman" w:hAnsi="Times New Roman"/>
                <w:sz w:val="24"/>
                <w:szCs w:val="24"/>
              </w:rPr>
              <w:t>grading rubric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 criterion</w:t>
            </w:r>
            <w:r w:rsidR="0050785A" w:rsidRPr="00C0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85A">
              <w:rPr>
                <w:rFonts w:ascii="Times New Roman" w:hAnsi="Times New Roman"/>
                <w:sz w:val="24"/>
                <w:szCs w:val="24"/>
              </w:rPr>
              <w:t>related to prognosis.</w:t>
            </w:r>
          </w:p>
        </w:tc>
        <w:tc>
          <w:tcPr>
            <w:tcW w:w="863" w:type="pct"/>
            <w:vMerge/>
            <w:vAlign w:val="center"/>
          </w:tcPr>
          <w:p w14:paraId="08ACE52E" w14:textId="77777777" w:rsidR="00C04C3A" w:rsidRPr="0061017B" w:rsidRDefault="00C04C3A" w:rsidP="00C0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3A" w:rsidRPr="00051BF8" w14:paraId="4B5A1B1B" w14:textId="77777777" w:rsidTr="002B2364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928ACE5" w14:textId="77777777" w:rsidR="00C04C3A" w:rsidRPr="00E9420A" w:rsidRDefault="00C04C3A" w:rsidP="00564EFF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379" w:type="pct"/>
            <w:shd w:val="clear" w:color="auto" w:fill="auto"/>
          </w:tcPr>
          <w:p w14:paraId="187DA5AF" w14:textId="7AC21DBC" w:rsidR="00C04C3A" w:rsidRPr="00684137" w:rsidRDefault="00C04C3A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2E19AB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2749F1E8" w14:textId="4B0482E5" w:rsidR="00C04C3A" w:rsidRPr="00E9420A" w:rsidRDefault="002E19AB" w:rsidP="002E19AB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34D5B6D1" w14:textId="238C2518" w:rsidR="001F6085" w:rsidRPr="0061017B" w:rsidRDefault="002E19AB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5AD2281F" w14:textId="6F005627" w:rsidR="00C04C3A" w:rsidRPr="0061017B" w:rsidRDefault="00C04C3A" w:rsidP="002E19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C3A" w:rsidRPr="00051BF8" w14:paraId="2D3F6819" w14:textId="77777777" w:rsidTr="002B2364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ACEBF96" w14:textId="77777777" w:rsidR="00C04C3A" w:rsidRDefault="00C04C3A" w:rsidP="00C04C3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14:paraId="4898C318" w14:textId="1EE323FA" w:rsidR="00C04C3A" w:rsidRPr="00684137" w:rsidRDefault="00C04C3A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2E19AB">
              <w:t xml:space="preserve"> </w:t>
            </w:r>
            <w:r w:rsidR="002E19AB" w:rsidRPr="002E19AB">
              <w:rPr>
                <w:rFonts w:ascii="Times New Roman" w:hAnsi="Times New Roman"/>
                <w:sz w:val="24"/>
                <w:szCs w:val="24"/>
              </w:rPr>
              <w:t xml:space="preserve">SOWK 505 </w:t>
            </w:r>
            <w:r w:rsidR="0050785A">
              <w:rPr>
                <w:rFonts w:ascii="Times New Roman" w:hAnsi="Times New Roman"/>
                <w:sz w:val="24"/>
                <w:szCs w:val="24"/>
              </w:rPr>
              <w:t xml:space="preserve">Photo Voice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Project</w:t>
            </w:r>
          </w:p>
        </w:tc>
        <w:tc>
          <w:tcPr>
            <w:tcW w:w="1379" w:type="pct"/>
            <w:shd w:val="clear" w:color="auto" w:fill="auto"/>
          </w:tcPr>
          <w:p w14:paraId="27815540" w14:textId="3E7BA858" w:rsidR="00C04C3A" w:rsidRPr="00496A92" w:rsidRDefault="002E19AB" w:rsidP="002E19AB">
            <w:pPr>
              <w:rPr>
                <w:rFonts w:ascii="Times New Roman" w:hAnsi="Times New Roman"/>
                <w:sz w:val="24"/>
                <w:szCs w:val="24"/>
              </w:rPr>
            </w:pPr>
            <w:r w:rsidRPr="002E19AB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496A92" w:rsidRPr="00022FBC">
              <w:rPr>
                <w:rFonts w:ascii="Times New Roman" w:hAnsi="Times New Roman"/>
                <w:sz w:val="24"/>
                <w:szCs w:val="24"/>
              </w:rPr>
              <w:t xml:space="preserve"> 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A92" w:rsidRPr="00022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19AB">
              <w:rPr>
                <w:rFonts w:ascii="Times New Roman" w:hAnsi="Times New Roman"/>
                <w:sz w:val="24"/>
                <w:szCs w:val="24"/>
              </w:rPr>
              <w:t>on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2B2364" w:rsidRPr="00C04C3A">
              <w:rPr>
                <w:rFonts w:ascii="Times New Roman" w:hAnsi="Times New Roman"/>
                <w:sz w:val="24"/>
                <w:szCs w:val="24"/>
              </w:rPr>
              <w:t>grading rubric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 criterion</w:t>
            </w:r>
            <w:r w:rsidR="002B2364" w:rsidRPr="00C0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related to evaluating 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client </w:t>
            </w:r>
            <w:r w:rsidR="002B2364">
              <w:rPr>
                <w:rFonts w:ascii="Times New Roman" w:hAnsi="Times New Roman"/>
                <w:sz w:val="24"/>
                <w:szCs w:val="24"/>
              </w:rPr>
              <w:t>strengths.</w:t>
            </w:r>
          </w:p>
        </w:tc>
        <w:tc>
          <w:tcPr>
            <w:tcW w:w="863" w:type="pct"/>
            <w:vMerge/>
            <w:vAlign w:val="center"/>
          </w:tcPr>
          <w:p w14:paraId="27B03073" w14:textId="77777777" w:rsidR="00C04C3A" w:rsidRPr="0061017B" w:rsidRDefault="00C04C3A" w:rsidP="00C04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875" w:rsidRPr="00051BF8" w14:paraId="044FE669" w14:textId="77777777" w:rsidTr="003E63B3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98C53D5" w14:textId="1A337529" w:rsidR="00443875" w:rsidRPr="000275C0" w:rsidRDefault="00443875" w:rsidP="00564EFF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564EFF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>Competency 10:</w:t>
            </w:r>
            <w:r w:rsidR="00496A92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 xml:space="preserve"> 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Practice 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E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ffectively</w:t>
            </w:r>
            <w:r w:rsidR="000275C0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W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ithin a 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R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ural 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ocial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W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ork </w:t>
            </w:r>
            <w:r w:rsidR="00496A92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C</w:t>
            </w:r>
            <w:r w:rsidRPr="00564EFF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ontext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778D9A3" w14:textId="7F41A1C2" w:rsidR="00443875" w:rsidRPr="00684137" w:rsidRDefault="00443875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</w:t>
            </w:r>
            <w:r w:rsidR="0000302E">
              <w:rPr>
                <w:rFonts w:ascii="Times New Roman" w:hAnsi="Times New Roman"/>
                <w:sz w:val="24"/>
                <w:szCs w:val="24"/>
              </w:rPr>
              <w:t>1</w:t>
            </w:r>
            <w:r w:rsidRPr="0068413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t xml:space="preserve"> </w:t>
            </w:r>
            <w:r w:rsidR="0000302E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379" w:type="pct"/>
            <w:shd w:val="clear" w:color="auto" w:fill="auto"/>
          </w:tcPr>
          <w:p w14:paraId="32421217" w14:textId="6F6CF05A" w:rsidR="00443875" w:rsidRPr="0061017B" w:rsidRDefault="0000302E" w:rsidP="0000302E">
            <w:pPr>
              <w:rPr>
                <w:rFonts w:ascii="Times New Roman" w:hAnsi="Times New Roman"/>
                <w:sz w:val="24"/>
                <w:szCs w:val="24"/>
              </w:rPr>
            </w:pPr>
            <w:r w:rsidRPr="00022FBC">
              <w:rPr>
                <w:rFonts w:ascii="Times New Roman" w:hAnsi="Times New Roman"/>
                <w:sz w:val="24"/>
                <w:szCs w:val="24"/>
              </w:rPr>
              <w:t xml:space="preserve">Students will score 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A92" w:rsidRPr="00022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496A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2FBC">
              <w:rPr>
                <w:rFonts w:ascii="Times New Roman" w:hAnsi="Times New Roman"/>
                <w:sz w:val="24"/>
                <w:szCs w:val="24"/>
              </w:rPr>
              <w:t>this competency on the field evaluation.</w:t>
            </w:r>
          </w:p>
        </w:tc>
        <w:tc>
          <w:tcPr>
            <w:tcW w:w="863" w:type="pct"/>
            <w:vMerge w:val="restart"/>
            <w:vAlign w:val="center"/>
          </w:tcPr>
          <w:p w14:paraId="62E17710" w14:textId="7D036FE1" w:rsidR="001F6085" w:rsidRPr="0061017B" w:rsidRDefault="00443875" w:rsidP="001F60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1C05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2BBCC7F6" w14:textId="5277D5B2" w:rsidR="00443875" w:rsidRPr="0061017B" w:rsidRDefault="00443875" w:rsidP="00564E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02E" w:rsidRPr="00051BF8" w14:paraId="5FFC8C2D" w14:textId="77777777" w:rsidTr="00496A92">
        <w:trPr>
          <w:trHeight w:val="1232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25DFF5C9" w14:textId="77777777" w:rsidR="0000302E" w:rsidRDefault="0000302E" w:rsidP="00C04C3A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  <w:vAlign w:val="center"/>
          </w:tcPr>
          <w:p w14:paraId="1BE4D61F" w14:textId="414D99B7" w:rsidR="0000302E" w:rsidRPr="00684137" w:rsidRDefault="0000302E" w:rsidP="00564EFF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>
              <w:t xml:space="preserve"> </w:t>
            </w:r>
            <w:r w:rsidRPr="0000302E">
              <w:rPr>
                <w:rFonts w:ascii="Times New Roman" w:hAnsi="Times New Roman"/>
                <w:sz w:val="24"/>
                <w:szCs w:val="24"/>
              </w:rPr>
              <w:t xml:space="preserve">SOWK 501 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Interview Paper 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4F71C48" w14:textId="62122A1C" w:rsidR="0000302E" w:rsidRPr="0061017B" w:rsidRDefault="0000302E" w:rsidP="00443875">
            <w:pPr>
              <w:rPr>
                <w:rFonts w:ascii="Times New Roman" w:hAnsi="Times New Roman"/>
                <w:sz w:val="24"/>
                <w:szCs w:val="24"/>
              </w:rPr>
            </w:pPr>
            <w:r w:rsidRPr="0000302E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496A92" w:rsidRPr="00022FBC">
              <w:rPr>
                <w:rFonts w:ascii="Times New Roman" w:hAnsi="Times New Roman"/>
                <w:sz w:val="24"/>
                <w:szCs w:val="24"/>
              </w:rPr>
              <w:t xml:space="preserve">at least </w:t>
            </w:r>
            <w:r w:rsidR="00496A92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496A92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A92" w:rsidRPr="00022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302E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="002B2364" w:rsidRPr="00C04C3A">
              <w:rPr>
                <w:rFonts w:ascii="Times New Roman" w:hAnsi="Times New Roman"/>
                <w:sz w:val="24"/>
                <w:szCs w:val="24"/>
              </w:rPr>
              <w:t>grading rubric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 criterion</w:t>
            </w:r>
            <w:r w:rsidR="002B2364" w:rsidRPr="00C04C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364">
              <w:rPr>
                <w:rFonts w:ascii="Times New Roman" w:hAnsi="Times New Roman"/>
                <w:sz w:val="24"/>
                <w:szCs w:val="24"/>
              </w:rPr>
              <w:t>related to</w:t>
            </w:r>
            <w:r w:rsidR="002B2364" w:rsidRPr="00003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236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00302E">
              <w:rPr>
                <w:rFonts w:ascii="Times New Roman" w:hAnsi="Times New Roman"/>
                <w:sz w:val="24"/>
                <w:szCs w:val="24"/>
              </w:rPr>
              <w:t>mezzo impact of rural influence</w:t>
            </w:r>
            <w:r w:rsidR="002B23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vMerge/>
            <w:vAlign w:val="center"/>
          </w:tcPr>
          <w:p w14:paraId="0704D8C4" w14:textId="77777777" w:rsidR="0000302E" w:rsidRPr="0061017B" w:rsidRDefault="0000302E" w:rsidP="00C04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CD819C" w14:textId="698D4759" w:rsidR="008C5534" w:rsidRDefault="008C5534" w:rsidP="008C5534">
      <w:pPr>
        <w:spacing w:after="0" w:line="240" w:lineRule="auto"/>
        <w:textAlignment w:val="baseline"/>
        <w:rPr>
          <w:rStyle w:val="Heading2Char"/>
          <w:rFonts w:cs="Times New Roman"/>
          <w:sz w:val="32"/>
          <w:szCs w:val="32"/>
        </w:rPr>
      </w:pPr>
    </w:p>
    <w:p w14:paraId="6BF71817" w14:textId="77777777" w:rsidR="008C5534" w:rsidRDefault="008C5534">
      <w:pPr>
        <w:rPr>
          <w:rStyle w:val="Heading2Char"/>
          <w:rFonts w:cs="Times New Roman"/>
          <w:sz w:val="32"/>
          <w:szCs w:val="32"/>
        </w:rPr>
      </w:pPr>
      <w:r>
        <w:rPr>
          <w:rStyle w:val="Heading2Char"/>
          <w:rFonts w:cs="Times New Roman"/>
          <w:sz w:val="32"/>
          <w:szCs w:val="32"/>
        </w:rPr>
        <w:br w:type="page"/>
      </w:r>
    </w:p>
    <w:p w14:paraId="37891D1C" w14:textId="41D54539" w:rsidR="00BD0215" w:rsidRDefault="001140B2" w:rsidP="00BD0215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00194">
        <w:rPr>
          <w:rStyle w:val="Heading2Char"/>
          <w:rFonts w:cs="Times New Roman"/>
          <w:sz w:val="32"/>
          <w:szCs w:val="32"/>
        </w:rPr>
        <w:lastRenderedPageBreak/>
        <w:t xml:space="preserve">Generalist Practice | </w:t>
      </w:r>
      <w:r w:rsidR="00C163AD" w:rsidRPr="00496A92">
        <w:rPr>
          <w:rStyle w:val="Heading2Char"/>
          <w:rFonts w:cs="Times New Roman"/>
          <w:color w:val="000000" w:themeColor="text1"/>
          <w:sz w:val="32"/>
          <w:szCs w:val="32"/>
        </w:rPr>
        <w:t>Summary of Outcomes</w:t>
      </w:r>
    </w:p>
    <w:p w14:paraId="7D95DDA3" w14:textId="0ED16842" w:rsidR="00C163AD" w:rsidRPr="00BD0215" w:rsidRDefault="00C163AD" w:rsidP="00BD021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25B7B">
        <w:rPr>
          <w:rFonts w:ascii="Times New Roman" w:eastAsia="Times New Roman" w:hAnsi="Times New Roman" w:cs="Times New Roman"/>
          <w:sz w:val="28"/>
          <w:szCs w:val="28"/>
        </w:rPr>
        <w:br/>
      </w:r>
      <w:r w:rsidRPr="00E942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7102B1"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BD02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439B6">
        <w:rPr>
          <w:rFonts w:ascii="Times New Roman" w:hAnsi="Times New Roman" w:cs="Times New Roman"/>
          <w:sz w:val="28"/>
          <w:szCs w:val="28"/>
        </w:rPr>
        <w:t>08/2</w:t>
      </w:r>
      <w:r w:rsidR="00F70AA8">
        <w:rPr>
          <w:rFonts w:ascii="Times New Roman" w:hAnsi="Times New Roman" w:cs="Times New Roman"/>
          <w:sz w:val="28"/>
          <w:szCs w:val="28"/>
        </w:rPr>
        <w:t>3</w:t>
      </w:r>
    </w:p>
    <w:p w14:paraId="7964AE66" w14:textId="0C410B57" w:rsidR="00C163AD" w:rsidRDefault="00C163AD" w:rsidP="00BD021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762" w:type="pct"/>
        <w:tblLook w:val="04A0" w:firstRow="1" w:lastRow="0" w:firstColumn="1" w:lastColumn="0" w:noHBand="0" w:noVBand="1"/>
      </w:tblPr>
      <w:tblGrid>
        <w:gridCol w:w="4509"/>
        <w:gridCol w:w="4510"/>
        <w:gridCol w:w="4515"/>
      </w:tblGrid>
      <w:tr w:rsidR="006439B6" w:rsidRPr="00E9420A" w14:paraId="293C8D26" w14:textId="77777777" w:rsidTr="006439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3A0C9E8E" w14:textId="77777777" w:rsidR="006439B6" w:rsidRPr="00E9420A" w:rsidRDefault="006439B6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666" w:type="pct"/>
            <w:hideMark/>
          </w:tcPr>
          <w:p w14:paraId="112B7EF6" w14:textId="77777777" w:rsidR="006439B6" w:rsidRPr="00031907" w:rsidRDefault="006439B6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668" w:type="pct"/>
            <w:hideMark/>
          </w:tcPr>
          <w:p w14:paraId="45AACC31" w14:textId="77777777" w:rsidR="006439B6" w:rsidRDefault="006439B6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</w:p>
          <w:p w14:paraId="3988369E" w14:textId="77777777" w:rsidR="006439B6" w:rsidRDefault="006439B6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 w:val="0"/>
              </w:rPr>
            </w:pPr>
            <w:r>
              <w:rPr>
                <w:rFonts w:eastAsia="Times New Roman"/>
                <w:b/>
              </w:rPr>
              <w:t>Actual</w:t>
            </w:r>
          </w:p>
          <w:p w14:paraId="4CB260E2" w14:textId="7BC7C2C7" w:rsidR="006439B6" w:rsidRPr="00E9420A" w:rsidRDefault="006439B6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177BA911" w14:textId="51F6BBF7" w:rsidR="006439B6" w:rsidRPr="00496A92" w:rsidRDefault="006439B6" w:rsidP="00496A9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00302E">
              <w:rPr>
                <w:rFonts w:cs="Times New Roman"/>
              </w:rPr>
              <w:t>6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</w:tr>
      <w:tr w:rsidR="006439B6" w:rsidRPr="00E9420A" w14:paraId="3CDA86C6" w14:textId="77777777" w:rsidTr="0064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12FFB297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666" w:type="pct"/>
          </w:tcPr>
          <w:p w14:paraId="7672FEC7" w14:textId="7543678A" w:rsidR="006439B6" w:rsidRPr="0065712F" w:rsidRDefault="006439B6" w:rsidP="00D6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</w:tcPr>
          <w:p w14:paraId="34A513C7" w14:textId="1C2EC8B0" w:rsidR="006439B6" w:rsidRPr="00E9420A" w:rsidRDefault="00F70AA8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96.42</w:t>
            </w:r>
            <w:r w:rsidR="006439B6">
              <w:t>%</w:t>
            </w:r>
          </w:p>
        </w:tc>
      </w:tr>
      <w:tr w:rsidR="006439B6" w:rsidRPr="00E9420A" w14:paraId="1719A808" w14:textId="77777777" w:rsidTr="006439B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26713485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666" w:type="pct"/>
            <w:hideMark/>
          </w:tcPr>
          <w:p w14:paraId="5FF89CF2" w14:textId="35E7FD8A" w:rsidR="006439B6" w:rsidRPr="009A47E9" w:rsidRDefault="006439B6" w:rsidP="00D64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5FA9C674" w14:textId="4C4A30BB" w:rsidR="006439B6" w:rsidRPr="00E9420A" w:rsidRDefault="006439B6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439B6" w:rsidRPr="00E9420A" w14:paraId="18E3EDB4" w14:textId="77777777" w:rsidTr="0064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4E4FF8CC" w14:textId="77777777" w:rsidR="006439B6" w:rsidRPr="00CC130B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D08854B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666" w:type="pct"/>
            <w:hideMark/>
          </w:tcPr>
          <w:p w14:paraId="7AEE909E" w14:textId="1FF659E5" w:rsidR="006439B6" w:rsidRPr="009A47E9" w:rsidRDefault="006439B6" w:rsidP="00D6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2D2EFFB3" w14:textId="13D93AB3" w:rsidR="006439B6" w:rsidRPr="00E9420A" w:rsidRDefault="006439B6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439B6" w:rsidRPr="00E9420A" w14:paraId="07577DA7" w14:textId="77777777" w:rsidTr="006439B6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7B22D141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666" w:type="pct"/>
            <w:hideMark/>
          </w:tcPr>
          <w:p w14:paraId="01C293AB" w14:textId="48E379F6" w:rsidR="006439B6" w:rsidRPr="009A47E9" w:rsidRDefault="006439B6" w:rsidP="00D64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20A7ADB6" w14:textId="79667385" w:rsidR="006439B6" w:rsidRPr="00E9420A" w:rsidRDefault="006439B6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439B6" w:rsidRPr="00E9420A" w14:paraId="385940CF" w14:textId="77777777" w:rsidTr="0064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427C2ADD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666" w:type="pct"/>
            <w:hideMark/>
          </w:tcPr>
          <w:p w14:paraId="308526CB" w14:textId="59CAAF0D" w:rsidR="006439B6" w:rsidRPr="009A47E9" w:rsidRDefault="006439B6" w:rsidP="00D6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7F2E10A9" w14:textId="4C2416A4" w:rsidR="006439B6" w:rsidRPr="00E9420A" w:rsidRDefault="00F70AA8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439B6" w:rsidRPr="00E9420A" w14:paraId="5CF92D48" w14:textId="77777777" w:rsidTr="006439B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53181D8A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>Engage with Individuals, Families, Groups, Organizations, and Communities</w:t>
            </w:r>
          </w:p>
        </w:tc>
        <w:tc>
          <w:tcPr>
            <w:tcW w:w="1666" w:type="pct"/>
            <w:hideMark/>
          </w:tcPr>
          <w:p w14:paraId="5F3216E4" w14:textId="4FAA7A03" w:rsidR="006439B6" w:rsidRPr="009A47E9" w:rsidRDefault="006439B6" w:rsidP="00D64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1FA507EA" w14:textId="646ED3A8" w:rsidR="006439B6" w:rsidRPr="00E9420A" w:rsidRDefault="000E67B7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</w:t>
            </w:r>
            <w:r w:rsidR="006439B6">
              <w:t>%</w:t>
            </w:r>
          </w:p>
        </w:tc>
      </w:tr>
      <w:tr w:rsidR="006439B6" w:rsidRPr="00E9420A" w14:paraId="0D4A95C8" w14:textId="77777777" w:rsidTr="0064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5E4B0C94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>Assess Individuals, Families, Groups, Organizations, and Communities</w:t>
            </w:r>
          </w:p>
        </w:tc>
        <w:tc>
          <w:tcPr>
            <w:tcW w:w="1666" w:type="pct"/>
            <w:hideMark/>
          </w:tcPr>
          <w:p w14:paraId="002E796A" w14:textId="5A179B55" w:rsidR="006439B6" w:rsidRPr="009A47E9" w:rsidRDefault="006439B6" w:rsidP="00D6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11F47D5A" w14:textId="29571E3D" w:rsidR="006439B6" w:rsidRPr="00E9420A" w:rsidRDefault="006439B6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439B6" w:rsidRPr="00E9420A" w14:paraId="3FC73784" w14:textId="77777777" w:rsidTr="006439B6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0160CCB0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>Intervene with Individuals, Families, Groups, Organizations, and Communities</w:t>
            </w:r>
          </w:p>
        </w:tc>
        <w:tc>
          <w:tcPr>
            <w:tcW w:w="1666" w:type="pct"/>
            <w:hideMark/>
          </w:tcPr>
          <w:p w14:paraId="799923CC" w14:textId="04F9A4B0" w:rsidR="006439B6" w:rsidRPr="009A47E9" w:rsidRDefault="006439B6" w:rsidP="00D64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02FF3B3B" w14:textId="17EE9D07" w:rsidR="006439B6" w:rsidRPr="00E9420A" w:rsidRDefault="00F70AA8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93.75</w:t>
            </w:r>
            <w:r w:rsidR="006439B6">
              <w:t>%</w:t>
            </w:r>
          </w:p>
        </w:tc>
      </w:tr>
      <w:tr w:rsidR="006439B6" w:rsidRPr="00E9420A" w14:paraId="1CC37600" w14:textId="77777777" w:rsidTr="0064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hideMark/>
          </w:tcPr>
          <w:p w14:paraId="58A99406" w14:textId="77777777" w:rsidR="006439B6" w:rsidRPr="00E9420A" w:rsidRDefault="006439B6" w:rsidP="00A97E7D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 Individuals, Families, Groups, Organizations, and Communities</w:t>
            </w:r>
          </w:p>
        </w:tc>
        <w:tc>
          <w:tcPr>
            <w:tcW w:w="1666" w:type="pct"/>
            <w:hideMark/>
          </w:tcPr>
          <w:p w14:paraId="7CA0988C" w14:textId="56AEE857" w:rsidR="006439B6" w:rsidRPr="009A47E9" w:rsidRDefault="006439B6" w:rsidP="00D64D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39B6">
              <w:t>80%</w:t>
            </w:r>
          </w:p>
        </w:tc>
        <w:tc>
          <w:tcPr>
            <w:tcW w:w="1668" w:type="pct"/>
            <w:hideMark/>
          </w:tcPr>
          <w:p w14:paraId="3809220E" w14:textId="5B9861BB" w:rsidR="006439B6" w:rsidRPr="00E9420A" w:rsidRDefault="00F70AA8" w:rsidP="008A0A0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</w:t>
            </w:r>
            <w:r w:rsidR="006439B6">
              <w:t>%</w:t>
            </w:r>
          </w:p>
        </w:tc>
      </w:tr>
      <w:tr w:rsidR="006439B6" w:rsidRPr="00E9420A" w14:paraId="60628EEA" w14:textId="77777777" w:rsidTr="006439B6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</w:tcPr>
          <w:p w14:paraId="644C4033" w14:textId="77777777" w:rsidR="006439B6" w:rsidRPr="006439B6" w:rsidRDefault="006439B6" w:rsidP="006439B6">
            <w:pPr>
              <w:rPr>
                <w:rFonts w:eastAsia="Calibri" w:cs="Times New Roman"/>
                <w:b/>
                <w:iCs/>
              </w:rPr>
            </w:pPr>
            <w:r w:rsidRPr="006439B6">
              <w:rPr>
                <w:rFonts w:eastAsia="Calibri" w:cs="Times New Roman"/>
                <w:b/>
                <w:iCs/>
              </w:rPr>
              <w:t>Competency 10:</w:t>
            </w:r>
          </w:p>
          <w:p w14:paraId="4CD10F19" w14:textId="5B89DCA7" w:rsidR="006439B6" w:rsidRPr="006439B6" w:rsidRDefault="006439B6" w:rsidP="006439B6">
            <w:pPr>
              <w:rPr>
                <w:rFonts w:eastAsia="Calibri" w:cs="Times New Roman"/>
                <w:bCs w:val="0"/>
                <w:iCs/>
              </w:rPr>
            </w:pPr>
            <w:r w:rsidRPr="006439B6">
              <w:rPr>
                <w:rFonts w:eastAsia="Calibri" w:cs="Times New Roman"/>
                <w:bCs w:val="0"/>
                <w:iCs/>
              </w:rPr>
              <w:t xml:space="preserve">Practice </w:t>
            </w:r>
            <w:r w:rsidR="00496A92">
              <w:rPr>
                <w:rFonts w:eastAsia="Calibri" w:cs="Times New Roman"/>
                <w:bCs w:val="0"/>
                <w:iCs/>
              </w:rPr>
              <w:t>E</w:t>
            </w:r>
            <w:r w:rsidRPr="006439B6">
              <w:rPr>
                <w:rFonts w:eastAsia="Calibri" w:cs="Times New Roman"/>
                <w:bCs w:val="0"/>
                <w:iCs/>
              </w:rPr>
              <w:t>ffectively</w:t>
            </w:r>
            <w:r w:rsidR="00496A92">
              <w:rPr>
                <w:rFonts w:eastAsia="Calibri" w:cs="Times New Roman"/>
                <w:bCs w:val="0"/>
                <w:iCs/>
              </w:rPr>
              <w:t xml:space="preserve"> W</w:t>
            </w:r>
            <w:r w:rsidRPr="006439B6">
              <w:rPr>
                <w:rFonts w:eastAsia="Calibri" w:cs="Times New Roman"/>
                <w:bCs w:val="0"/>
                <w:iCs/>
              </w:rPr>
              <w:t xml:space="preserve">ithin a </w:t>
            </w:r>
            <w:r w:rsidR="00496A92">
              <w:rPr>
                <w:rFonts w:eastAsia="Calibri" w:cs="Times New Roman"/>
                <w:bCs w:val="0"/>
                <w:iCs/>
              </w:rPr>
              <w:t>R</w:t>
            </w:r>
            <w:r w:rsidRPr="006439B6">
              <w:rPr>
                <w:rFonts w:eastAsia="Calibri" w:cs="Times New Roman"/>
                <w:bCs w:val="0"/>
                <w:iCs/>
              </w:rPr>
              <w:t xml:space="preserve">ural </w:t>
            </w:r>
            <w:r w:rsidR="00496A92">
              <w:rPr>
                <w:rFonts w:eastAsia="Calibri" w:cs="Times New Roman"/>
                <w:bCs w:val="0"/>
                <w:iCs/>
              </w:rPr>
              <w:t>S</w:t>
            </w:r>
            <w:r w:rsidRPr="006439B6">
              <w:rPr>
                <w:rFonts w:eastAsia="Calibri" w:cs="Times New Roman"/>
                <w:bCs w:val="0"/>
                <w:iCs/>
              </w:rPr>
              <w:t>ocial</w:t>
            </w:r>
          </w:p>
          <w:p w14:paraId="2113716E" w14:textId="6DC25BFB" w:rsidR="006439B6" w:rsidRPr="00E9420A" w:rsidRDefault="00496A92" w:rsidP="006439B6">
            <w:pPr>
              <w:textAlignment w:val="baseline"/>
              <w:rPr>
                <w:rFonts w:eastAsia="Times New Roman" w:cs="Times New Roman"/>
                <w:b/>
              </w:rPr>
            </w:pPr>
            <w:r>
              <w:rPr>
                <w:rFonts w:eastAsia="Calibri" w:cs="Times New Roman"/>
                <w:bCs w:val="0"/>
                <w:iCs/>
              </w:rPr>
              <w:t>W</w:t>
            </w:r>
            <w:r w:rsidR="006439B6" w:rsidRPr="006439B6">
              <w:rPr>
                <w:rFonts w:eastAsia="Calibri" w:cs="Times New Roman"/>
                <w:bCs w:val="0"/>
                <w:iCs/>
              </w:rPr>
              <w:t xml:space="preserve">ork </w:t>
            </w:r>
            <w:r>
              <w:rPr>
                <w:rFonts w:eastAsia="Calibri" w:cs="Times New Roman"/>
                <w:bCs w:val="0"/>
                <w:iCs/>
              </w:rPr>
              <w:t>C</w:t>
            </w:r>
            <w:r w:rsidR="006439B6" w:rsidRPr="006439B6">
              <w:rPr>
                <w:rFonts w:eastAsia="Calibri" w:cs="Times New Roman"/>
                <w:bCs w:val="0"/>
                <w:iCs/>
              </w:rPr>
              <w:t>ontext.</w:t>
            </w:r>
          </w:p>
        </w:tc>
        <w:tc>
          <w:tcPr>
            <w:tcW w:w="1666" w:type="pct"/>
          </w:tcPr>
          <w:p w14:paraId="01F33B9E" w14:textId="0F1430FE" w:rsidR="006439B6" w:rsidRDefault="006439B6" w:rsidP="00D64D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39B6">
              <w:t>80%</w:t>
            </w:r>
          </w:p>
        </w:tc>
        <w:tc>
          <w:tcPr>
            <w:tcW w:w="1668" w:type="pct"/>
          </w:tcPr>
          <w:p w14:paraId="6B42C7C8" w14:textId="416C2C75" w:rsidR="006439B6" w:rsidRPr="00863EAE" w:rsidRDefault="00F70AA8" w:rsidP="008A0A0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93.33</w:t>
            </w:r>
            <w:r w:rsidR="006439B6">
              <w:t>%</w:t>
            </w:r>
          </w:p>
        </w:tc>
      </w:tr>
    </w:tbl>
    <w:p w14:paraId="172768C5" w14:textId="748F71BA" w:rsidR="00AA2791" w:rsidRDefault="00AA2791" w:rsidP="00E7732C">
      <w:pPr>
        <w:spacing w:after="0" w:line="240" w:lineRule="auto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</w:p>
    <w:p w14:paraId="3E0AD997" w14:textId="414A5AC9" w:rsidR="008C5534" w:rsidRDefault="008C5534">
      <w:pPr>
        <w:rPr>
          <w:rStyle w:val="Heading2Char"/>
          <w:rFonts w:cs="Times New Roman"/>
          <w:color w:val="005D7E"/>
          <w:sz w:val="32"/>
          <w:szCs w:val="32"/>
        </w:rPr>
      </w:pPr>
      <w:r>
        <w:rPr>
          <w:rStyle w:val="Heading2Char"/>
          <w:rFonts w:cs="Times New Roman"/>
          <w:color w:val="005D7E"/>
          <w:sz w:val="32"/>
          <w:szCs w:val="32"/>
        </w:rPr>
        <w:br w:type="page"/>
      </w:r>
    </w:p>
    <w:p w14:paraId="2E794D04" w14:textId="14F4D979" w:rsidR="001277F7" w:rsidRDefault="001140B2" w:rsidP="001277F7">
      <w:pPr>
        <w:spacing w:after="0" w:line="240" w:lineRule="auto"/>
        <w:jc w:val="center"/>
        <w:textAlignment w:val="baseline"/>
        <w:rPr>
          <w:rStyle w:val="Heading2Char"/>
          <w:rFonts w:cs="Times New Roman"/>
          <w:color w:val="005D7E"/>
          <w:sz w:val="32"/>
          <w:szCs w:val="32"/>
        </w:rPr>
      </w:pPr>
      <w:r w:rsidRPr="00496A92">
        <w:rPr>
          <w:rStyle w:val="Heading2Char"/>
          <w:rFonts w:cs="Times New Roman"/>
          <w:color w:val="000000" w:themeColor="text1"/>
          <w:sz w:val="32"/>
          <w:szCs w:val="32"/>
        </w:rPr>
        <w:lastRenderedPageBreak/>
        <w:t xml:space="preserve">Specialized 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50642D" w:rsidRPr="000F0F00">
        <w:rPr>
          <w:rStyle w:val="Heading2Char"/>
          <w:rFonts w:cs="Times New Roman"/>
          <w:sz w:val="32"/>
          <w:szCs w:val="32"/>
        </w:rPr>
        <w:t xml:space="preserve">Summary of Plan </w:t>
      </w:r>
      <w:r w:rsidR="000C4A09">
        <w:rPr>
          <w:rStyle w:val="Heading2Char"/>
          <w:rFonts w:cs="Times New Roman"/>
          <w:sz w:val="32"/>
          <w:szCs w:val="32"/>
        </w:rPr>
        <w:t>202</w:t>
      </w:r>
      <w:r w:rsidR="00E05359">
        <w:rPr>
          <w:rStyle w:val="Heading2Char"/>
          <w:rFonts w:cs="Times New Roman"/>
          <w:sz w:val="32"/>
          <w:szCs w:val="32"/>
        </w:rPr>
        <w:t>2</w:t>
      </w:r>
      <w:r w:rsidR="000C4A09">
        <w:rPr>
          <w:rStyle w:val="Heading2Char"/>
          <w:rFonts w:cs="Times New Roman"/>
          <w:sz w:val="32"/>
          <w:szCs w:val="32"/>
        </w:rPr>
        <w:t>-202</w:t>
      </w:r>
      <w:r w:rsidR="00E05359">
        <w:rPr>
          <w:rStyle w:val="Heading2Char"/>
          <w:rFonts w:cs="Times New Roman"/>
          <w:sz w:val="32"/>
          <w:szCs w:val="32"/>
        </w:rPr>
        <w:t>3</w:t>
      </w:r>
    </w:p>
    <w:p w14:paraId="09542BA9" w14:textId="77777777" w:rsidR="008E3064" w:rsidRPr="008E3064" w:rsidRDefault="008E3064" w:rsidP="0000302E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4E721C37" w14:textId="63407E68" w:rsidR="006F44AA" w:rsidRDefault="008E3064" w:rsidP="00565503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00302E" w:rsidRPr="000C4A09">
        <w:rPr>
          <w:rFonts w:ascii="Times New Roman" w:hAnsi="Times New Roman"/>
          <w:b/>
          <w:bCs/>
          <w:sz w:val="28"/>
          <w:szCs w:val="28"/>
        </w:rPr>
        <w:t>Clinical</w:t>
      </w:r>
    </w:p>
    <w:p w14:paraId="749E2FF5" w14:textId="284C7FA2" w:rsidR="00565503" w:rsidRPr="008E3064" w:rsidRDefault="00565503" w:rsidP="00565503">
      <w:pPr>
        <w:spacing w:after="0" w:line="240" w:lineRule="auto"/>
        <w:jc w:val="center"/>
        <w:textAlignment w:val="baseline"/>
        <w:rPr>
          <w:rStyle w:val="Heading2Char"/>
          <w:rFonts w:eastAsia="Times New Roman" w:cs="Times New Roman"/>
          <w:iCs w:val="0"/>
          <w:szCs w:val="24"/>
        </w:rPr>
      </w:pPr>
    </w:p>
    <w:tbl>
      <w:tblPr>
        <w:tblStyle w:val="TableGrid5"/>
        <w:tblpPr w:leftFromText="180" w:rightFromText="180" w:vertAnchor="text" w:tblpY="1"/>
        <w:tblOverlap w:val="never"/>
        <w:tblW w:w="5000" w:type="pct"/>
        <w:tblInd w:w="0" w:type="dxa"/>
        <w:shd w:val="clear" w:color="auto" w:fill="FFFFFF" w:themeFill="background1"/>
        <w:tblLook w:val="0600" w:firstRow="0" w:lastRow="0" w:firstColumn="0" w:lastColumn="0" w:noHBand="1" w:noVBand="1"/>
      </w:tblPr>
      <w:tblGrid>
        <w:gridCol w:w="3920"/>
        <w:gridCol w:w="3049"/>
        <w:gridCol w:w="4240"/>
        <w:gridCol w:w="3001"/>
      </w:tblGrid>
      <w:tr w:rsidR="000F0F00" w:rsidRPr="00051BF8" w14:paraId="1AE115C2" w14:textId="77777777" w:rsidTr="001F3B09">
        <w:trPr>
          <w:trHeight w:val="1269"/>
          <w:tblHeader/>
        </w:trPr>
        <w:tc>
          <w:tcPr>
            <w:tcW w:w="1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1915A" w14:textId="77777777" w:rsidR="000F0F00" w:rsidRPr="00E9420A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20DF4" w14:textId="77777777" w:rsidR="000F0F00" w:rsidRPr="00E9420A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Instrument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DFE9E" w14:textId="77777777" w:rsidR="000F0F00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Instrument:</w:t>
            </w:r>
          </w:p>
          <w:p w14:paraId="282DB6FC" w14:textId="77777777" w:rsidR="000F0F00" w:rsidRPr="009802D1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1B53D" w14:textId="77777777" w:rsidR="000F0F00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Competency:</w:t>
            </w:r>
          </w:p>
          <w:p w14:paraId="1422ECBF" w14:textId="359D283F" w:rsidR="000F0F00" w:rsidRDefault="000F0F00" w:rsidP="005B2983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2D1">
              <w:rPr>
                <w:rFonts w:ascii="Times New Roman" w:hAnsi="Times New Roman"/>
                <w:bCs/>
                <w:sz w:val="24"/>
                <w:szCs w:val="24"/>
              </w:rPr>
              <w:t>Expected Level of Achievement</w:t>
            </w:r>
            <w:r>
              <w:t xml:space="preserve"> </w:t>
            </w:r>
            <w:r w:rsidR="00DA1F64">
              <w:rPr>
                <w:rFonts w:ascii="Times New Roman" w:hAnsi="Times New Roman"/>
                <w:bCs/>
                <w:sz w:val="24"/>
                <w:szCs w:val="24"/>
              </w:rPr>
              <w:t>for Competency</w:t>
            </w:r>
          </w:p>
        </w:tc>
      </w:tr>
      <w:tr w:rsidR="000F0F00" w:rsidRPr="00051BF8" w14:paraId="42970F12" w14:textId="77777777" w:rsidTr="001F3B09">
        <w:trPr>
          <w:trHeight w:val="703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C7A0F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bCs/>
                <w:sz w:val="24"/>
                <w:szCs w:val="24"/>
              </w:rPr>
              <w:t>Competency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F44DA4">
              <w:rPr>
                <w:rFonts w:ascii="Times New Roman" w:hAnsi="Times New Roman"/>
                <w:sz w:val="24"/>
                <w:szCs w:val="24"/>
              </w:rPr>
              <w:t>Demonstrate Ethical and Professional Behavior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6F56" w14:textId="7FAB389B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5B2983">
              <w:rPr>
                <w:rFonts w:ascii="Times New Roman" w:hAnsi="Times New Roman"/>
                <w:sz w:val="24"/>
                <w:szCs w:val="24"/>
              </w:rPr>
              <w:t>Field</w:t>
            </w:r>
            <w:r w:rsidR="007F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2983">
              <w:rPr>
                <w:rFonts w:ascii="Times New Roman" w:hAnsi="Times New Roman"/>
                <w:sz w:val="24"/>
                <w:szCs w:val="24"/>
              </w:rPr>
              <w:t>Evaluation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0DB14C" w14:textId="3C3E79D6" w:rsidR="005B2983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7F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7F7DE0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7F7DE0" w:rsidRPr="00B446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7BC30091" w14:textId="7E27908D" w:rsidR="000F0F00" w:rsidRPr="005B2983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7F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F0E6E" w14:textId="37BBD746" w:rsidR="007F7DE0" w:rsidRDefault="005B2983" w:rsidP="007F7D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02F9C213" w14:textId="4EE17851" w:rsidR="000F0F00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5A4985B" w14:textId="77777777" w:rsidTr="001F3B09">
        <w:trPr>
          <w:trHeight w:val="415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F9E9" w14:textId="77777777" w:rsidR="000F0F00" w:rsidRPr="00E9420A" w:rsidRDefault="000F0F00" w:rsidP="005B2983">
            <w:pPr>
              <w:spacing w:after="200" w:line="276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53E5B" w14:textId="033EBE4D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2983">
              <w:t xml:space="preserve"> </w:t>
            </w:r>
            <w:r w:rsidR="005B2983" w:rsidRPr="005B2983">
              <w:rPr>
                <w:rFonts w:ascii="Times New Roman" w:hAnsi="Times New Roman"/>
                <w:sz w:val="24"/>
                <w:szCs w:val="24"/>
              </w:rPr>
              <w:t xml:space="preserve">SOWK 615 </w:t>
            </w:r>
            <w:r w:rsidR="00F33C0A">
              <w:t xml:space="preserve"> </w:t>
            </w:r>
            <w:r w:rsidR="00F33C0A" w:rsidRPr="00F33C0A">
              <w:rPr>
                <w:rFonts w:ascii="Times New Roman" w:hAnsi="Times New Roman"/>
                <w:sz w:val="24"/>
                <w:szCs w:val="24"/>
              </w:rPr>
              <w:t>Career Long Learning Paper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5F34F" w14:textId="11F99667" w:rsidR="000F0F00" w:rsidRPr="005B2983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7F7D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F33C0A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F33C0A" w:rsidRP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 “end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measure” 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criterion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of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grading rubric</w:t>
            </w:r>
            <w:r w:rsidR="00F33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41E21" w14:textId="77777777" w:rsidR="000F0F00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B36A15" w14:textId="77777777" w:rsidTr="001F3B09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58FA9" w14:textId="77777777" w:rsidR="000F0F00" w:rsidRPr="00BA78B1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20A">
              <w:rPr>
                <w:rFonts w:ascii="Times New Roman" w:hAnsi="Times New Roman"/>
                <w:b/>
                <w:sz w:val="24"/>
                <w:szCs w:val="24"/>
              </w:rPr>
              <w:t>Competency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095F1A">
              <w:rPr>
                <w:rFonts w:ascii="Times New Roman" w:eastAsia="Times New Roman" w:hAnsi="Times New Roman"/>
                <w:sz w:val="24"/>
                <w:szCs w:val="24"/>
              </w:rPr>
              <w:t>Advance Human Rights and Social, Racial, Economic, and Environmental Justice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0D80" w14:textId="615ACFF4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5B2983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50CF4" w14:textId="2ECDE555" w:rsidR="005B2983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F33C0A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F33C0A" w:rsidRP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5DB3CFCC" w14:textId="58BD1A31" w:rsidR="000F0F00" w:rsidRPr="00E9420A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2D846" w14:textId="58CC607D" w:rsidR="00F33C0A" w:rsidRDefault="005B2983" w:rsidP="00F33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5637BF51" w14:textId="4E103463" w:rsidR="000F0F00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33AD2093" w14:textId="77777777" w:rsidTr="001F3B09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97170" w14:textId="77777777" w:rsidR="000F0F00" w:rsidRPr="00E9420A" w:rsidRDefault="000F0F00" w:rsidP="005B298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85F0" w14:textId="06F5751F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5B2983" w:rsidRPr="005B2983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F33C0A" w:rsidRPr="00F33C0A">
              <w:rPr>
                <w:rFonts w:ascii="Times New Roman" w:eastAsia="Arial" w:hAnsi="Times New Roman"/>
                <w:sz w:val="24"/>
                <w:szCs w:val="24"/>
                <w:lang w:bidi="en-US"/>
              </w:rPr>
              <w:t>SOWK 615 Field Journal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477E" w14:textId="2BF8B680" w:rsidR="000F0F00" w:rsidRPr="00E9420A" w:rsidRDefault="00644441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on “end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measure”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criterion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F2E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grading rubric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7A0" w14:textId="77777777" w:rsidR="000F0F00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B0E1879" w14:textId="77777777" w:rsidTr="001F3B09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39BDA" w14:textId="425DB646" w:rsidR="000F0F00" w:rsidRPr="00350722" w:rsidRDefault="000F0F00" w:rsidP="00350722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3: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Engage Anti-Racism, Diversity, Equity, and</w:t>
            </w:r>
            <w:r w:rsidR="0035072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130B">
              <w:rPr>
                <w:rFonts w:ascii="Times New Roman" w:eastAsia="Times New Roman" w:hAnsi="Times New Roman"/>
                <w:sz w:val="24"/>
                <w:szCs w:val="24"/>
              </w:rPr>
              <w:t>Inclusion (ADEI) in Practice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F1DB" w14:textId="1A165A06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5B2983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6D0D6" w14:textId="48826C76" w:rsidR="005B2983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F33C0A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F33C0A" w:rsidRP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10413B79" w14:textId="495B87E2" w:rsidR="000F0F00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F33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DB199" w14:textId="0DF1055A" w:rsidR="00F33C0A" w:rsidRPr="00B65C9C" w:rsidRDefault="005B2983" w:rsidP="00F33C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31934D6D" w14:textId="5778C410" w:rsidR="000F0F00" w:rsidRPr="00B65C9C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18060D3" w14:textId="77777777" w:rsidTr="001F3B09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DDE7" w14:textId="77777777" w:rsidR="000F0F00" w:rsidRPr="00E9420A" w:rsidRDefault="000F0F00" w:rsidP="005B298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E22E" w14:textId="314AB224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5B2983" w:rsidRPr="005B2983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F33C0A" w:rsidRPr="005B298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SOWK 620 </w:t>
            </w:r>
            <w:r w:rsidR="00F33C0A">
              <w:t xml:space="preserve"> </w:t>
            </w:r>
            <w:r w:rsidR="00BE221A" w:rsidRPr="00C16A41">
              <w:rPr>
                <w:rFonts w:ascii="Times New Roman" w:hAnsi="Times New Roman"/>
                <w:sz w:val="24"/>
                <w:szCs w:val="24"/>
                <w:lang w:bidi="en-US"/>
              </w:rPr>
              <w:t>Student-led Learning Discussion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FAA79" w14:textId="03578118" w:rsidR="000F0F00" w:rsidRPr="005F1785" w:rsidRDefault="00F33C0A" w:rsidP="00F33C0A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BE221A">
              <w:rPr>
                <w:rFonts w:ascii="Times New Roman" w:hAnsi="Times New Roman"/>
                <w:sz w:val="24"/>
                <w:szCs w:val="24"/>
              </w:rPr>
              <w:t xml:space="preserve"> the assignment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9A6E" w14:textId="77777777" w:rsidR="000F0F00" w:rsidRPr="00B65C9C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2C3B1C10" w14:textId="77777777" w:rsidTr="001F3B09">
        <w:trPr>
          <w:trHeight w:val="805"/>
        </w:trPr>
        <w:tc>
          <w:tcPr>
            <w:tcW w:w="13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F6A07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4: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Practice-informed Research and Research-informed Practice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4D30" w14:textId="03B858DA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5B2983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383A9" w14:textId="5CFA39A4" w:rsidR="005B2983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644441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7B94D837" w14:textId="4A7D6863" w:rsidR="000F0F00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4B933" w14:textId="601E40B8" w:rsidR="00644441" w:rsidRPr="00421277" w:rsidRDefault="005B2983" w:rsidP="0064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1837B583" w14:textId="7E4AEB2B" w:rsidR="000F0F00" w:rsidRPr="00421277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13101106" w14:textId="77777777" w:rsidTr="001F3B09">
        <w:trPr>
          <w:trHeight w:val="806"/>
        </w:trPr>
        <w:tc>
          <w:tcPr>
            <w:tcW w:w="1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05180" w14:textId="77777777" w:rsidR="000F0F00" w:rsidRPr="00E9420A" w:rsidRDefault="000F0F00" w:rsidP="005B298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8479" w14:textId="56C3618E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>Instrument 2:</w:t>
            </w:r>
            <w:r w:rsidR="005B2983" w:rsidRPr="005B2983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5B2983" w:rsidRPr="005B298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SOWK 606 </w:t>
            </w:r>
            <w:r w:rsidR="00644441">
              <w:t xml:space="preserve"> </w:t>
            </w:r>
            <w:r w:rsidR="00644441" w:rsidRPr="00644441">
              <w:rPr>
                <w:rFonts w:ascii="Times New Roman" w:hAnsi="Times New Roman"/>
                <w:sz w:val="24"/>
                <w:szCs w:val="24"/>
                <w:lang w:bidi="en-US"/>
              </w:rPr>
              <w:t>Evidence Based Practice Paper</w:t>
            </w:r>
          </w:p>
        </w:tc>
        <w:tc>
          <w:tcPr>
            <w:tcW w:w="14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023A" w14:textId="2082701C" w:rsidR="000F0F00" w:rsidRPr="005F1785" w:rsidRDefault="005B2983" w:rsidP="005B2983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 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644441">
              <w:rPr>
                <w:rFonts w:ascii="Times New Roman" w:hAnsi="Times New Roman"/>
                <w:sz w:val="24"/>
                <w:szCs w:val="24"/>
              </w:rPr>
              <w:t>80 percent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“Writen Component” </w:t>
            </w:r>
            <w:r w:rsidR="00644441">
              <w:rPr>
                <w:rFonts w:ascii="Times New Roman" w:hAnsi="Times New Roman"/>
                <w:sz w:val="24"/>
                <w:szCs w:val="24"/>
              </w:rPr>
              <w:t>criterion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of the</w:t>
            </w:r>
            <w:r w:rsidR="005F17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grading rubric in SOWK 606 assignment.</w:t>
            </w: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70A" w14:textId="77777777" w:rsidR="000F0F00" w:rsidRPr="00421277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E1C983F" w14:textId="77777777" w:rsidTr="001F3B09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6A69C65A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Competency 5: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in Policy Practice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76EB6D38" w14:textId="6A283D76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B24A96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shd w:val="clear" w:color="auto" w:fill="auto"/>
          </w:tcPr>
          <w:p w14:paraId="0649B35B" w14:textId="3C1BA93F" w:rsidR="00B95484" w:rsidRPr="005F1785" w:rsidRDefault="00B95484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</w:p>
          <w:p w14:paraId="40C9E738" w14:textId="7738930A" w:rsidR="000F0F00" w:rsidRPr="005F1785" w:rsidRDefault="00B95484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vAlign w:val="center"/>
          </w:tcPr>
          <w:p w14:paraId="120CC942" w14:textId="72FCD289" w:rsidR="00644441" w:rsidRPr="00421277" w:rsidRDefault="00B95484" w:rsidP="0064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1CB81C26" w14:textId="506DDB5F" w:rsidR="000F0F00" w:rsidRPr="00421277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4C95A2F6" w14:textId="77777777" w:rsidTr="001F3B09">
        <w:trPr>
          <w:trHeight w:val="25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0A099CCE" w14:textId="77777777" w:rsidR="000F0F00" w:rsidRPr="00E9420A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2DD13E3D" w14:textId="0585D826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24A96">
              <w:t xml:space="preserve"> </w:t>
            </w:r>
            <w:r w:rsidR="00B24A96" w:rsidRPr="00B24A96">
              <w:rPr>
                <w:rFonts w:ascii="Times New Roman" w:hAnsi="Times New Roman"/>
                <w:sz w:val="24"/>
                <w:szCs w:val="24"/>
              </w:rPr>
              <w:t xml:space="preserve">SOWK 607 </w:t>
            </w:r>
            <w:r w:rsidR="00644441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Social Policy Analysis Paper</w:t>
            </w:r>
          </w:p>
        </w:tc>
        <w:tc>
          <w:tcPr>
            <w:tcW w:w="1492" w:type="pct"/>
            <w:shd w:val="clear" w:color="auto" w:fill="auto"/>
          </w:tcPr>
          <w:p w14:paraId="4F4D74DD" w14:textId="63F0FE6D" w:rsidR="000F0F00" w:rsidRPr="005F1785" w:rsidRDefault="00B24A96" w:rsidP="00B24A96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 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on 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“Alternative Policy” 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criterion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of the grading rubri</w:t>
            </w:r>
            <w:r w:rsidR="00644441">
              <w:rPr>
                <w:rFonts w:ascii="Times New Roman" w:hAnsi="Times New Roman"/>
                <w:sz w:val="24"/>
                <w:szCs w:val="24"/>
              </w:rPr>
              <w:t>c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vAlign w:val="center"/>
          </w:tcPr>
          <w:p w14:paraId="69891FCB" w14:textId="77777777" w:rsidR="000F0F00" w:rsidRPr="00421277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0CA98EF1" w14:textId="77777777" w:rsidTr="001F3B09">
        <w:trPr>
          <w:trHeight w:val="920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239986A5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6: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Engage with Individuals, Families, Groups, Organizations, and Communities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3CF2229" w14:textId="1B5F5061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B95484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shd w:val="clear" w:color="auto" w:fill="auto"/>
          </w:tcPr>
          <w:p w14:paraId="4C5E5DE7" w14:textId="025A55F6" w:rsidR="000F0F00" w:rsidRPr="005F1785" w:rsidRDefault="00B95484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f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ield evaluation.</w:t>
            </w:r>
          </w:p>
        </w:tc>
        <w:tc>
          <w:tcPr>
            <w:tcW w:w="1056" w:type="pct"/>
            <w:vMerge w:val="restart"/>
            <w:vAlign w:val="center"/>
          </w:tcPr>
          <w:p w14:paraId="7905356A" w14:textId="64EC891E" w:rsidR="00644441" w:rsidRPr="00421277" w:rsidRDefault="00B95484" w:rsidP="006444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5B454D0B" w14:textId="101B1B4F" w:rsidR="000F0F00" w:rsidRPr="00421277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0491485" w14:textId="77777777" w:rsidTr="001F3B09">
        <w:trPr>
          <w:trHeight w:val="92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FDD7543" w14:textId="77777777" w:rsidR="000F0F00" w:rsidRPr="00E9420A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4DE870A4" w14:textId="45ACE897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95484" w:rsidRPr="00B95484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B95484" w:rsidRPr="00B9548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SOWK 603 </w:t>
            </w:r>
            <w:r w:rsidR="00644441">
              <w:rPr>
                <w:rFonts w:ascii="Times New Roman" w:hAnsi="Times New Roman"/>
                <w:sz w:val="24"/>
                <w:szCs w:val="24"/>
                <w:lang w:bidi="en-US"/>
              </w:rPr>
              <w:t>Facilitated Psychotherapy Module</w:t>
            </w:r>
          </w:p>
        </w:tc>
        <w:tc>
          <w:tcPr>
            <w:tcW w:w="1492" w:type="pct"/>
            <w:shd w:val="clear" w:color="auto" w:fill="auto"/>
          </w:tcPr>
          <w:p w14:paraId="69363398" w14:textId="71738B1F" w:rsidR="000F0F00" w:rsidRPr="005F1785" w:rsidRDefault="00B95484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>at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441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>on</w:t>
            </w:r>
            <w:r w:rsidR="00644441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“Setting Goals” </w:t>
            </w:r>
            <w:r w:rsidR="00644441">
              <w:rPr>
                <w:rFonts w:ascii="Times New Roman" w:hAnsi="Times New Roman"/>
                <w:sz w:val="24"/>
                <w:szCs w:val="24"/>
              </w:rPr>
              <w:t>criterion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of the grading rubric</w:t>
            </w:r>
            <w:r w:rsidR="006444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vAlign w:val="center"/>
          </w:tcPr>
          <w:p w14:paraId="5F663D43" w14:textId="77777777" w:rsidR="000F0F00" w:rsidRPr="00421277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1148D6C" w14:textId="77777777" w:rsidTr="001F3B09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3EA522B6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7: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Assess Individuals, Families, Groups, Organizations, and Communities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60316546" w14:textId="376EF4B7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B95484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shd w:val="clear" w:color="auto" w:fill="auto"/>
          </w:tcPr>
          <w:p w14:paraId="6207215E" w14:textId="68783CBD" w:rsidR="000F0F00" w:rsidRPr="00E9420A" w:rsidRDefault="00B95484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B95484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on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vAlign w:val="center"/>
          </w:tcPr>
          <w:p w14:paraId="2AE95DF2" w14:textId="05476D23" w:rsidR="005535C7" w:rsidRPr="00421277" w:rsidRDefault="00B95484" w:rsidP="00553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  <w:p w14:paraId="4698056A" w14:textId="5EA077C3" w:rsidR="000F0F00" w:rsidRPr="00421277" w:rsidRDefault="000F0F00" w:rsidP="005F17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79146F4D" w14:textId="77777777" w:rsidTr="001F3B09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C8240E1" w14:textId="77777777" w:rsidR="000F0F00" w:rsidRPr="00E9420A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4BFFA6A5" w14:textId="2126923B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B95484" w:rsidRPr="00B95484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B95484" w:rsidRPr="00B95484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SOWK 620 </w:t>
            </w:r>
            <w:r w:rsidR="00796250" w:rsidRPr="00F33C0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A20F2E" w:rsidRPr="00BE221A"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  <w:r w:rsidR="00A20F2E" w:rsidRPr="00C16A41">
              <w:rPr>
                <w:rFonts w:ascii="Times New Roman" w:hAnsi="Times New Roman"/>
                <w:sz w:val="24"/>
                <w:szCs w:val="24"/>
                <w:lang w:bidi="en-US"/>
              </w:rPr>
              <w:t>Student-led Learning Discussion</w:t>
            </w:r>
          </w:p>
        </w:tc>
        <w:tc>
          <w:tcPr>
            <w:tcW w:w="1492" w:type="pct"/>
            <w:shd w:val="clear" w:color="auto" w:fill="auto"/>
          </w:tcPr>
          <w:p w14:paraId="29A8D68B" w14:textId="35F4DC40" w:rsidR="000F0F00" w:rsidRPr="00E9420A" w:rsidRDefault="00C301C8" w:rsidP="00B95484">
            <w:pPr>
              <w:rPr>
                <w:rFonts w:ascii="Times New Roman" w:hAnsi="Times New Roman"/>
                <w:sz w:val="24"/>
                <w:szCs w:val="24"/>
              </w:rPr>
            </w:pPr>
            <w:r w:rsidRPr="005F1785">
              <w:rPr>
                <w:rFonts w:ascii="Times New Roman" w:hAnsi="Times New Roman"/>
                <w:sz w:val="24"/>
                <w:szCs w:val="24"/>
              </w:rPr>
              <w:t>Students will score  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5F1785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“Assessment” criterion of the grading rubric.</w:t>
            </w:r>
          </w:p>
        </w:tc>
        <w:tc>
          <w:tcPr>
            <w:tcW w:w="1056" w:type="pct"/>
            <w:vMerge/>
            <w:vAlign w:val="center"/>
          </w:tcPr>
          <w:p w14:paraId="4D3B5ABA" w14:textId="77777777" w:rsidR="000F0F00" w:rsidRPr="0061017B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59E0B8C0" w14:textId="77777777" w:rsidTr="001F3B09">
        <w:trPr>
          <w:trHeight w:val="805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1FFEE618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8: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Intervene with Individuals, Families, Groups, Organizations, and Communities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10CDE9C8" w14:textId="11FDDEF5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30023F">
              <w:rPr>
                <w:rFonts w:ascii="Times New Roman" w:hAnsi="Times New Roman"/>
                <w:sz w:val="24"/>
                <w:szCs w:val="24"/>
              </w:rPr>
              <w:t>Field Evaluation</w:t>
            </w:r>
          </w:p>
        </w:tc>
        <w:tc>
          <w:tcPr>
            <w:tcW w:w="1492" w:type="pct"/>
            <w:shd w:val="clear" w:color="auto" w:fill="auto"/>
          </w:tcPr>
          <w:p w14:paraId="468E66F0" w14:textId="5C24803F" w:rsidR="000F0F00" w:rsidRPr="00E9420A" w:rsidRDefault="00A26F3D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B95484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0913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  <w:vMerge w:val="restart"/>
            <w:vAlign w:val="center"/>
          </w:tcPr>
          <w:p w14:paraId="600FD163" w14:textId="467EC3F1" w:rsidR="000F0F00" w:rsidRPr="0061017B" w:rsidRDefault="00A26F3D" w:rsidP="00553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F0F00" w:rsidRPr="00051BF8" w14:paraId="647AC3B0" w14:textId="77777777" w:rsidTr="001F3B09">
        <w:trPr>
          <w:trHeight w:val="806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1D1C8C46" w14:textId="77777777" w:rsidR="000F0F00" w:rsidRPr="00E9420A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6B3E09D5" w14:textId="73C64383" w:rsidR="000F0F00" w:rsidRPr="00684137" w:rsidRDefault="000F0F00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30023F" w:rsidRPr="0030023F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30023F" w:rsidRPr="0030023F">
              <w:rPr>
                <w:rFonts w:ascii="Times New Roman" w:hAnsi="Times New Roman"/>
                <w:sz w:val="24"/>
                <w:szCs w:val="24"/>
                <w:lang w:bidi="en-US"/>
              </w:rPr>
              <w:t>SOWK 615</w:t>
            </w:r>
            <w:r w:rsidR="00796250" w:rsidRPr="00F33C0A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Field Journal</w:t>
            </w:r>
          </w:p>
        </w:tc>
        <w:tc>
          <w:tcPr>
            <w:tcW w:w="1492" w:type="pct"/>
            <w:shd w:val="clear" w:color="auto" w:fill="auto"/>
          </w:tcPr>
          <w:p w14:paraId="306DCD2B" w14:textId="15F75323" w:rsidR="00A26F3D" w:rsidRPr="00A26F3D" w:rsidRDefault="00A26F3D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A26F3D">
              <w:rPr>
                <w:rFonts w:ascii="Times New Roman" w:hAnsi="Times New Roman"/>
                <w:sz w:val="24"/>
                <w:szCs w:val="24"/>
              </w:rPr>
              <w:t xml:space="preserve">Students will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 xml:space="preserve"> 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>on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</w:p>
          <w:p w14:paraId="460C1741" w14:textId="5E4B53ED" w:rsidR="000F0F00" w:rsidRPr="00E9420A" w:rsidRDefault="00A26F3D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A26F3D">
              <w:rPr>
                <w:rFonts w:ascii="Times New Roman" w:hAnsi="Times New Roman"/>
                <w:sz w:val="24"/>
                <w:szCs w:val="24"/>
              </w:rPr>
              <w:t xml:space="preserve">“End Measure” </w:t>
            </w:r>
            <w:r w:rsidR="005535C7">
              <w:rPr>
                <w:rFonts w:ascii="Times New Roman" w:hAnsi="Times New Roman"/>
                <w:sz w:val="24"/>
                <w:szCs w:val="24"/>
              </w:rPr>
              <w:t>criterion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 xml:space="preserve"> of the grading rubri</w:t>
            </w:r>
            <w:r w:rsidR="005535C7">
              <w:rPr>
                <w:rFonts w:ascii="Times New Roman" w:hAnsi="Times New Roman"/>
                <w:sz w:val="24"/>
                <w:szCs w:val="24"/>
              </w:rPr>
              <w:t>c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  <w:vMerge/>
            <w:vAlign w:val="center"/>
          </w:tcPr>
          <w:p w14:paraId="58E50196" w14:textId="77777777" w:rsidR="000F0F00" w:rsidRPr="0061017B" w:rsidRDefault="000F0F00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63D094C6" w14:textId="77777777" w:rsidTr="001F3B09">
        <w:trPr>
          <w:cantSplit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54B21BDD" w14:textId="77777777" w:rsidR="000F0F00" w:rsidRPr="00E9420A" w:rsidRDefault="000F0F00" w:rsidP="00B24A96">
            <w:pP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E94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Competency 9: </w:t>
            </w:r>
            <w:r w:rsidRPr="001744A5">
              <w:rPr>
                <w:rFonts w:ascii="Times New Roman" w:eastAsia="Times New Roman" w:hAnsi="Times New Roman"/>
                <w:sz w:val="24"/>
                <w:szCs w:val="24"/>
              </w:rPr>
              <w:t>Evaluate Practice with Individuals, Families, Groups, Organizations, and Communities</w:t>
            </w:r>
          </w:p>
        </w:tc>
        <w:tc>
          <w:tcPr>
            <w:tcW w:w="1073" w:type="pct"/>
            <w:shd w:val="clear" w:color="auto" w:fill="auto"/>
          </w:tcPr>
          <w:p w14:paraId="4FE3E0D3" w14:textId="38A8BC3A" w:rsidR="000F0F00" w:rsidRPr="00684137" w:rsidRDefault="000F0F00" w:rsidP="001F3B0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="00A26F3D">
              <w:rPr>
                <w:rFonts w:ascii="Times New Roman" w:hAnsi="Times New Roman"/>
                <w:sz w:val="24"/>
                <w:szCs w:val="24"/>
              </w:rPr>
              <w:t xml:space="preserve"> Field Evaluation</w:t>
            </w:r>
          </w:p>
        </w:tc>
        <w:tc>
          <w:tcPr>
            <w:tcW w:w="1492" w:type="pct"/>
            <w:shd w:val="clear" w:color="auto" w:fill="auto"/>
          </w:tcPr>
          <w:p w14:paraId="7434DBEF" w14:textId="1D5F18B3" w:rsidR="000F0F00" w:rsidRPr="00E9420A" w:rsidRDefault="00A26F3D" w:rsidP="001F3B0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95484">
              <w:rPr>
                <w:rFonts w:ascii="Times New Roman" w:hAnsi="Times New Roman"/>
                <w:sz w:val="24"/>
                <w:szCs w:val="24"/>
              </w:rPr>
              <w:t>Students will score 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>80 percent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 xml:space="preserve"> on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this competency on the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5484">
              <w:rPr>
                <w:rFonts w:ascii="Times New Roman" w:hAnsi="Times New Roman"/>
                <w:sz w:val="24"/>
                <w:szCs w:val="24"/>
              </w:rPr>
              <w:t>field evaluation.</w:t>
            </w:r>
          </w:p>
        </w:tc>
        <w:tc>
          <w:tcPr>
            <w:tcW w:w="1056" w:type="pct"/>
          </w:tcPr>
          <w:p w14:paraId="2AE6657F" w14:textId="43D66A7E" w:rsidR="000F0F00" w:rsidRPr="0061017B" w:rsidRDefault="000F0F00" w:rsidP="001F3B0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F00" w:rsidRPr="00051BF8" w14:paraId="1AE5E435" w14:textId="77777777" w:rsidTr="001F3B09">
        <w:trPr>
          <w:cantSplit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53E84F63" w14:textId="77777777" w:rsidR="000F0F00" w:rsidRDefault="000F0F00" w:rsidP="00B24A9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</w:tcPr>
          <w:p w14:paraId="123A728B" w14:textId="2941197D" w:rsidR="000F0F00" w:rsidRPr="00684137" w:rsidRDefault="000F0F00" w:rsidP="001F3B0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="00A26F3D" w:rsidRPr="00A26F3D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="00A26F3D" w:rsidRPr="00A26F3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SOWK 620 </w:t>
            </w:r>
            <w:r w:rsidR="00796250" w:rsidRPr="00F33C0A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="00A20F2E" w:rsidRPr="00BE221A">
              <w:rPr>
                <w:rFonts w:ascii="Times New Roman" w:hAnsi="Times New Roman"/>
                <w:sz w:val="24"/>
                <w:szCs w:val="24"/>
                <w:highlight w:val="yellow"/>
                <w:lang w:bidi="en-US"/>
              </w:rPr>
              <w:t xml:space="preserve"> </w:t>
            </w:r>
            <w:r w:rsidR="00A20F2E" w:rsidRPr="00C16A41">
              <w:rPr>
                <w:rFonts w:ascii="Times New Roman" w:hAnsi="Times New Roman"/>
                <w:sz w:val="24"/>
                <w:szCs w:val="24"/>
                <w:lang w:bidi="en-US"/>
              </w:rPr>
              <w:t>Student-led Learning Discussion</w:t>
            </w:r>
          </w:p>
        </w:tc>
        <w:tc>
          <w:tcPr>
            <w:tcW w:w="1492" w:type="pct"/>
            <w:shd w:val="clear" w:color="auto" w:fill="auto"/>
          </w:tcPr>
          <w:p w14:paraId="6748EF59" w14:textId="58227A8B" w:rsidR="000F0F00" w:rsidRPr="00A26F3D" w:rsidRDefault="00A26F3D" w:rsidP="001F3B0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A26F3D">
              <w:rPr>
                <w:rFonts w:ascii="Times New Roman" w:hAnsi="Times New Roman"/>
                <w:sz w:val="24"/>
                <w:szCs w:val="24"/>
              </w:rPr>
              <w:t xml:space="preserve">Students will score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>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>on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the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 xml:space="preserve"> “Evaluation” </w:t>
            </w:r>
            <w:r w:rsidR="005535C7">
              <w:rPr>
                <w:rFonts w:ascii="Times New Roman" w:hAnsi="Times New Roman"/>
                <w:sz w:val="24"/>
                <w:szCs w:val="24"/>
              </w:rPr>
              <w:t>criterion</w:t>
            </w:r>
            <w:r w:rsidRPr="00A26F3D">
              <w:rPr>
                <w:rFonts w:ascii="Times New Roman" w:hAnsi="Times New Roman"/>
                <w:sz w:val="24"/>
                <w:szCs w:val="24"/>
              </w:rPr>
              <w:t xml:space="preserve"> of the grading rubric</w:t>
            </w:r>
            <w:r w:rsidR="00C301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6" w:type="pct"/>
          </w:tcPr>
          <w:p w14:paraId="741313A7" w14:textId="46E11E53" w:rsidR="000F0F00" w:rsidRPr="0061017B" w:rsidRDefault="005D6524" w:rsidP="001F3B09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A26F3D" w:rsidRPr="00051BF8" w14:paraId="09EA8FE0" w14:textId="77777777" w:rsidTr="001F3B09">
        <w:trPr>
          <w:trHeight w:val="806"/>
        </w:trPr>
        <w:tc>
          <w:tcPr>
            <w:tcW w:w="1379" w:type="pct"/>
            <w:vMerge w:val="restart"/>
            <w:shd w:val="clear" w:color="auto" w:fill="FFFFFF" w:themeFill="background1"/>
            <w:vAlign w:val="center"/>
          </w:tcPr>
          <w:p w14:paraId="4C8A07FD" w14:textId="07EEE148" w:rsidR="00A26F3D" w:rsidRPr="005535C7" w:rsidRDefault="00A26F3D" w:rsidP="00A26F3D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</w:pPr>
            <w:r w:rsidRPr="00A26F3D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>Competency 10:</w:t>
            </w:r>
            <w:r w:rsidR="005535C7">
              <w:rPr>
                <w:rFonts w:ascii="Times New Roman" w:hAnsi="Times New Roman"/>
                <w:b/>
                <w:bCs/>
                <w:iCs/>
                <w:sz w:val="24"/>
                <w:szCs w:val="24"/>
                <w:lang w:bidi="en-US"/>
              </w:rPr>
              <w:t xml:space="preserve"> </w:t>
            </w:r>
            <w:r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Practice </w:t>
            </w:r>
            <w:r w:rsidR="005535C7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E</w:t>
            </w:r>
            <w:r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ffectively</w:t>
            </w:r>
          </w:p>
          <w:p w14:paraId="4103F6C1" w14:textId="4C64398A" w:rsidR="00A26F3D" w:rsidRPr="005535C7" w:rsidRDefault="005535C7" w:rsidP="00A26F3D">
            <w:pPr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W</w:t>
            </w:r>
            <w:r w:rsidR="00A26F3D"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ithin a 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R</w:t>
            </w:r>
            <w:r w:rsidR="00A26F3D"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ural 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S</w:t>
            </w:r>
            <w:r w:rsidR="00A26F3D"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ocial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 W</w:t>
            </w:r>
            <w:r w:rsidR="00A26F3D"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 xml:space="preserve">ork </w:t>
            </w:r>
            <w:r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C</w:t>
            </w:r>
            <w:r w:rsidR="00A26F3D" w:rsidRPr="00A26F3D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ontext.</w:t>
            </w:r>
          </w:p>
        </w:tc>
        <w:tc>
          <w:tcPr>
            <w:tcW w:w="1073" w:type="pct"/>
            <w:shd w:val="clear" w:color="auto" w:fill="auto"/>
            <w:vAlign w:val="center"/>
          </w:tcPr>
          <w:p w14:paraId="501E2B5F" w14:textId="19186719" w:rsidR="00A26F3D" w:rsidRPr="00684137" w:rsidRDefault="00A26F3D" w:rsidP="00A26F3D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1: </w:t>
            </w:r>
            <w:r w:rsidRPr="00A26F3D">
              <w:rPr>
                <w:rFonts w:ascii="Arial" w:eastAsia="Arial" w:hAnsi="Arial" w:cs="Arial"/>
                <w:sz w:val="18"/>
                <w:lang w:bidi="en-US"/>
              </w:rPr>
              <w:t xml:space="preserve"> </w:t>
            </w:r>
            <w:r w:rsidRPr="00A26F3D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SOWK 601 </w:t>
            </w:r>
            <w:r w:rsidR="000913AD">
              <w:rPr>
                <w:rFonts w:ascii="Times New Roman" w:eastAsia="Arial" w:hAnsi="Times New Roman"/>
                <w:sz w:val="24"/>
                <w:szCs w:val="24"/>
                <w:lang w:bidi="en-US"/>
              </w:rPr>
              <w:t>Rural Ethical Dilemma Simulation</w:t>
            </w:r>
            <w:r w:rsidR="00D03273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(telehealth)</w:t>
            </w:r>
          </w:p>
        </w:tc>
        <w:tc>
          <w:tcPr>
            <w:tcW w:w="1492" w:type="pct"/>
            <w:shd w:val="clear" w:color="auto" w:fill="auto"/>
          </w:tcPr>
          <w:p w14:paraId="3072C383" w14:textId="36954BB8" w:rsidR="00A26F3D" w:rsidRPr="0061017B" w:rsidRDefault="00A26F3D" w:rsidP="00A26F3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Students will score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 xml:space="preserve"> at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5C7" w:rsidRPr="005F1785">
              <w:rPr>
                <w:rFonts w:ascii="Times New Roman" w:hAnsi="Times New Roman"/>
                <w:sz w:val="24"/>
                <w:szCs w:val="24"/>
              </w:rPr>
              <w:t xml:space="preserve">least </w:t>
            </w:r>
            <w:r w:rsidR="005535C7">
              <w:rPr>
                <w:rFonts w:ascii="Times New Roman" w:hAnsi="Times New Roman"/>
                <w:sz w:val="24"/>
                <w:szCs w:val="24"/>
              </w:rPr>
              <w:t xml:space="preserve">80 percent 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on the </w:t>
            </w:r>
            <w:r w:rsidR="00D03273">
              <w:rPr>
                <w:sz w:val="24"/>
                <w:szCs w:val="24"/>
                <w:lang w:bidi="en-US"/>
              </w:rPr>
              <w:t>“</w:t>
            </w:r>
            <w:r w:rsidR="00D03273" w:rsidRPr="00D03273">
              <w:rPr>
                <w:rFonts w:ascii="Times New Roman" w:hAnsi="Times New Roman"/>
                <w:sz w:val="24"/>
                <w:szCs w:val="24"/>
                <w:lang w:bidi="en-US"/>
              </w:rPr>
              <w:t>comprehensive critique of skills</w:t>
            </w:r>
            <w:r w:rsidR="00D03273">
              <w:rPr>
                <w:rFonts w:ascii="Times New Roman" w:hAnsi="Times New Roman"/>
                <w:sz w:val="24"/>
                <w:szCs w:val="24"/>
                <w:lang w:bidi="en-US"/>
              </w:rPr>
              <w:t>” criterion</w:t>
            </w:r>
            <w:r w:rsidR="00D03273" w:rsidRPr="00D0327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>of the grading</w:t>
            </w:r>
            <w:r w:rsidR="00D03273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>rubric.</w:t>
            </w:r>
          </w:p>
        </w:tc>
        <w:tc>
          <w:tcPr>
            <w:tcW w:w="1056" w:type="pct"/>
            <w:vMerge w:val="restart"/>
            <w:vAlign w:val="center"/>
          </w:tcPr>
          <w:p w14:paraId="3DC356ED" w14:textId="70C56767" w:rsidR="00A26F3D" w:rsidRPr="0061017B" w:rsidRDefault="00A26F3D" w:rsidP="00553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983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0913AD" w:rsidRPr="00051BF8" w14:paraId="7D28EDAE" w14:textId="77777777" w:rsidTr="001F3B09">
        <w:trPr>
          <w:trHeight w:val="800"/>
        </w:trPr>
        <w:tc>
          <w:tcPr>
            <w:tcW w:w="1379" w:type="pct"/>
            <w:vMerge/>
            <w:shd w:val="clear" w:color="auto" w:fill="FFFFFF" w:themeFill="background1"/>
            <w:vAlign w:val="center"/>
          </w:tcPr>
          <w:p w14:paraId="3AE29540" w14:textId="77777777" w:rsidR="000913AD" w:rsidRDefault="000913AD" w:rsidP="005B2983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shd w:val="clear" w:color="auto" w:fill="auto"/>
            <w:vAlign w:val="center"/>
          </w:tcPr>
          <w:p w14:paraId="2184861A" w14:textId="7EB24BF1" w:rsidR="000913AD" w:rsidRPr="00684137" w:rsidRDefault="000913AD" w:rsidP="001F3B09">
            <w:pPr>
              <w:rPr>
                <w:rFonts w:ascii="Times New Roman" w:hAnsi="Times New Roman"/>
                <w:sz w:val="24"/>
                <w:szCs w:val="24"/>
              </w:rPr>
            </w:pPr>
            <w:r w:rsidRPr="00684137">
              <w:rPr>
                <w:rFonts w:ascii="Times New Roman" w:hAnsi="Times New Roman"/>
                <w:sz w:val="24"/>
                <w:szCs w:val="24"/>
              </w:rPr>
              <w:t xml:space="preserve">Instrument 2: </w:t>
            </w:r>
            <w:r w:rsidRPr="00A26F3D">
              <w:rPr>
                <w:rFonts w:ascii="Times New Roman" w:eastAsia="Arial" w:hAnsi="Times New Roman"/>
                <w:sz w:val="24"/>
                <w:szCs w:val="24"/>
                <w:lang w:bidi="en-US"/>
              </w:rPr>
              <w:t xml:space="preserve"> SOWK 601 </w:t>
            </w:r>
            <w:r>
              <w:t xml:space="preserve"> </w:t>
            </w:r>
            <w:r w:rsidRPr="000913AD">
              <w:rPr>
                <w:rFonts w:ascii="Times New Roman" w:eastAsia="Arial" w:hAnsi="Times New Roman"/>
                <w:sz w:val="24"/>
                <w:szCs w:val="24"/>
                <w:lang w:bidi="en-US"/>
              </w:rPr>
              <w:t>Cultural Competence in Rural Environment Paper</w:t>
            </w:r>
          </w:p>
        </w:tc>
        <w:tc>
          <w:tcPr>
            <w:tcW w:w="1492" w:type="pct"/>
            <w:shd w:val="clear" w:color="auto" w:fill="auto"/>
          </w:tcPr>
          <w:p w14:paraId="741962B7" w14:textId="2CF58E45" w:rsidR="000913AD" w:rsidRPr="0061017B" w:rsidRDefault="000913AD" w:rsidP="000913AD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>Student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s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will score at least 80% on “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E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>xpla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nation of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cultural competenc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e” criterion </w:t>
            </w:r>
            <w:r w:rsidRPr="00A26F3D">
              <w:rPr>
                <w:rFonts w:ascii="Times New Roman" w:hAnsi="Times New Roman"/>
                <w:sz w:val="24"/>
                <w:szCs w:val="24"/>
                <w:lang w:bidi="en-US"/>
              </w:rPr>
              <w:t>of rubric.</w:t>
            </w:r>
          </w:p>
        </w:tc>
        <w:tc>
          <w:tcPr>
            <w:tcW w:w="1056" w:type="pct"/>
            <w:vMerge/>
            <w:vAlign w:val="center"/>
          </w:tcPr>
          <w:p w14:paraId="0CED0D6E" w14:textId="77777777" w:rsidR="000913AD" w:rsidRPr="0061017B" w:rsidRDefault="000913AD" w:rsidP="005B2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8DA72" w14:textId="3DF124F3" w:rsidR="00D30896" w:rsidRDefault="00D30896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p w14:paraId="672365C0" w14:textId="54037108" w:rsidR="008C5534" w:rsidRDefault="008C5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3FF02FC" w14:textId="3787E6AB" w:rsidR="000F0F00" w:rsidRPr="000E67B7" w:rsidRDefault="001140B2" w:rsidP="000E67B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32F92">
        <w:rPr>
          <w:rStyle w:val="Heading2Char"/>
          <w:rFonts w:cs="Times New Roman"/>
          <w:color w:val="000000" w:themeColor="text1"/>
          <w:sz w:val="32"/>
          <w:szCs w:val="32"/>
        </w:rPr>
        <w:lastRenderedPageBreak/>
        <w:t xml:space="preserve">Specialized Practice </w:t>
      </w:r>
      <w:r w:rsidRPr="000F0F00">
        <w:rPr>
          <w:rStyle w:val="Heading2Char"/>
          <w:rFonts w:cs="Times New Roman"/>
          <w:sz w:val="32"/>
          <w:szCs w:val="32"/>
        </w:rPr>
        <w:t xml:space="preserve">| </w:t>
      </w:r>
      <w:r w:rsidR="00867E4A" w:rsidRPr="000F0F00">
        <w:rPr>
          <w:rStyle w:val="Heading2Char"/>
          <w:rFonts w:cs="Times New Roman"/>
          <w:sz w:val="32"/>
          <w:szCs w:val="32"/>
        </w:rPr>
        <w:t>Summary of Outcomes</w:t>
      </w:r>
      <w:r w:rsidR="00867E4A" w:rsidRPr="00F25B7B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200ACE04" w14:textId="1FFA4A20" w:rsidR="00867E4A" w:rsidRDefault="000F0F00" w:rsidP="000F0F00">
      <w:pPr>
        <w:spacing w:after="0" w:line="240" w:lineRule="auto"/>
        <w:ind w:left="-90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Area of Specialized Practice: </w:t>
      </w:r>
      <w:r w:rsidR="00DD5A12" w:rsidRPr="000C4A09">
        <w:rPr>
          <w:rFonts w:ascii="Times New Roman" w:hAnsi="Times New Roman"/>
          <w:b/>
          <w:bCs/>
          <w:sz w:val="28"/>
          <w:szCs w:val="28"/>
        </w:rPr>
        <w:t>Clinical</w:t>
      </w:r>
    </w:p>
    <w:p w14:paraId="33A73E54" w14:textId="77777777" w:rsidR="000F0F00" w:rsidRDefault="000F0F00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5C0C8560" w14:textId="78593221" w:rsidR="00867E4A" w:rsidRPr="00476B26" w:rsidRDefault="00867E4A" w:rsidP="000F0F00">
      <w:pPr>
        <w:spacing w:after="0" w:line="240" w:lineRule="auto"/>
        <w:ind w:left="-900" w:right="-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Assessment Data Collected </w:t>
      </w:r>
      <w:proofErr w:type="gramStart"/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="000F0F00"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Pr="00476B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5A12" w:rsidRPr="000C4A09">
        <w:rPr>
          <w:rFonts w:ascii="Times New Roman" w:hAnsi="Times New Roman" w:cs="Times New Roman"/>
          <w:b/>
          <w:bCs/>
          <w:sz w:val="28"/>
          <w:szCs w:val="28"/>
        </w:rPr>
        <w:t>08/22</w:t>
      </w:r>
    </w:p>
    <w:p w14:paraId="6765A10C" w14:textId="4D761BFE" w:rsidR="00867E4A" w:rsidRDefault="00867E4A" w:rsidP="000F0F0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4906" w:type="pct"/>
        <w:tblLook w:val="04A0" w:firstRow="1" w:lastRow="0" w:firstColumn="1" w:lastColumn="0" w:noHBand="0" w:noVBand="1"/>
      </w:tblPr>
      <w:tblGrid>
        <w:gridCol w:w="4649"/>
        <w:gridCol w:w="4654"/>
        <w:gridCol w:w="4640"/>
      </w:tblGrid>
      <w:tr w:rsidR="00DD5A12" w:rsidRPr="00E9420A" w14:paraId="648F4FA3" w14:textId="77777777" w:rsidTr="0063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2B75813E" w14:textId="77777777" w:rsidR="00DD5A12" w:rsidRPr="00E9420A" w:rsidRDefault="00DD5A12" w:rsidP="00A97E7D">
            <w:pPr>
              <w:jc w:val="center"/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>Competency</w:t>
            </w:r>
          </w:p>
        </w:tc>
        <w:tc>
          <w:tcPr>
            <w:tcW w:w="1669" w:type="pct"/>
            <w:hideMark/>
          </w:tcPr>
          <w:p w14:paraId="55EBF2FA" w14:textId="77777777" w:rsidR="00DD5A12" w:rsidRPr="00031907" w:rsidRDefault="00DD5A12" w:rsidP="00A97E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Competency:</w:t>
            </w:r>
            <w:r>
              <w:rPr>
                <w:b/>
              </w:rPr>
              <w:br/>
            </w:r>
            <w:r w:rsidRPr="009802D1">
              <w:t>Expected Level of Achievement</w:t>
            </w:r>
            <w:r>
              <w:t xml:space="preserve"> </w:t>
            </w:r>
            <w:r w:rsidRPr="00E47B44">
              <w:t>Inclusive of All Instruments</w:t>
            </w:r>
          </w:p>
        </w:tc>
        <w:tc>
          <w:tcPr>
            <w:tcW w:w="1664" w:type="pct"/>
            <w:hideMark/>
          </w:tcPr>
          <w:p w14:paraId="229FB2C7" w14:textId="77777777" w:rsidR="00DD5A12" w:rsidRDefault="00DD5A12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E9420A">
              <w:rPr>
                <w:rFonts w:eastAsia="Times New Roman" w:cs="Times New Roman"/>
                <w:b/>
              </w:rPr>
              <w:t>Aggregate</w:t>
            </w:r>
            <w:r>
              <w:t xml:space="preserve"> </w:t>
            </w:r>
            <w:r w:rsidRPr="006F44AA">
              <w:rPr>
                <w:b/>
                <w:bCs w:val="0"/>
              </w:rPr>
              <w:t xml:space="preserve">Actual </w:t>
            </w:r>
          </w:p>
          <w:p w14:paraId="57D53749" w14:textId="652DA1A9" w:rsidR="00DD5A12" w:rsidRPr="00E9420A" w:rsidRDefault="00DD5A12" w:rsidP="00A97E7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 w:val="0"/>
              </w:rPr>
            </w:pPr>
            <w:r>
              <w:rPr>
                <w:rFonts w:eastAsia="Times New Roman" w:cs="Times New Roman"/>
                <w:b/>
              </w:rPr>
              <w:t>Outcomes:</w:t>
            </w:r>
          </w:p>
          <w:p w14:paraId="540C4FC7" w14:textId="4A654FF4" w:rsidR="00DD5A12" w:rsidRPr="00632F92" w:rsidRDefault="00DD5A12" w:rsidP="00632F92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7A39EE">
              <w:rPr>
                <w:rFonts w:eastAsia="Times New Roman" w:cs="Times New Roman"/>
              </w:rPr>
              <w:t>All Program Options</w:t>
            </w:r>
            <w:r w:rsidRPr="00E9420A">
              <w:rPr>
                <w:rFonts w:eastAsia="Times New Roman" w:cs="Times New Roman"/>
                <w:b/>
              </w:rPr>
              <w:br/>
              <w:t>n = (</w:t>
            </w:r>
            <w:r w:rsidR="00FC4BFA">
              <w:rPr>
                <w:rFonts w:cs="Times New Roman"/>
              </w:rPr>
              <w:t>1</w:t>
            </w:r>
            <w:r w:rsidR="00BE221A">
              <w:rPr>
                <w:rFonts w:cs="Times New Roman"/>
              </w:rPr>
              <w:t>4</w:t>
            </w:r>
            <w:r w:rsidRPr="00E9420A">
              <w:rPr>
                <w:rFonts w:eastAsia="Times New Roman" w:cs="Times New Roman"/>
                <w:b/>
              </w:rPr>
              <w:t>)</w:t>
            </w:r>
          </w:p>
        </w:tc>
      </w:tr>
      <w:tr w:rsidR="00632F92" w:rsidRPr="00E9420A" w14:paraId="049C3E9F" w14:textId="77777777" w:rsidTr="0063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8EF1F24" w14:textId="77777777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1: </w:t>
            </w:r>
            <w:r w:rsidRPr="00BF086F">
              <w:rPr>
                <w:rFonts w:eastAsia="Times New Roman" w:cs="Times New Roman"/>
              </w:rPr>
              <w:t>Demonstrate Ethical and Professional Behavior</w:t>
            </w:r>
          </w:p>
        </w:tc>
        <w:tc>
          <w:tcPr>
            <w:tcW w:w="1669" w:type="pct"/>
          </w:tcPr>
          <w:p w14:paraId="388A9CBE" w14:textId="64535807" w:rsidR="00632F92" w:rsidRPr="0065712F" w:rsidRDefault="00632F92" w:rsidP="00632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</w:tcPr>
          <w:p w14:paraId="38ABF7BF" w14:textId="11CC828A" w:rsidR="00632F92" w:rsidRPr="00E9420A" w:rsidRDefault="00632F92" w:rsidP="00632F9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lightGray"/>
              </w:rPr>
            </w:pPr>
            <w:r>
              <w:t>85%</w:t>
            </w:r>
          </w:p>
        </w:tc>
      </w:tr>
      <w:tr w:rsidR="00632F92" w:rsidRPr="00E9420A" w14:paraId="61202B99" w14:textId="77777777" w:rsidTr="00632F92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791B1D6B" w14:textId="77777777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2: </w:t>
            </w:r>
            <w:r w:rsidRPr="00095F1A">
              <w:rPr>
                <w:rFonts w:eastAsia="Times New Roman" w:cs="Times New Roman"/>
              </w:rPr>
              <w:t>Advance Human Rights and Social, Racial, Economic, and Environmental Justice</w:t>
            </w:r>
          </w:p>
        </w:tc>
        <w:tc>
          <w:tcPr>
            <w:tcW w:w="1669" w:type="pct"/>
            <w:hideMark/>
          </w:tcPr>
          <w:p w14:paraId="204492E6" w14:textId="790C9539" w:rsidR="00632F92" w:rsidRPr="009A47E9" w:rsidRDefault="00632F92" w:rsidP="00632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01C4534E" w14:textId="260AE0EE" w:rsidR="00632F92" w:rsidRPr="00E9420A" w:rsidRDefault="00632F92" w:rsidP="00632F9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32F92" w:rsidRPr="00E9420A" w14:paraId="29FD45E4" w14:textId="77777777" w:rsidTr="0063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2A358033" w14:textId="77777777" w:rsidR="00632F92" w:rsidRPr="00CC130B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3: </w:t>
            </w:r>
            <w:r w:rsidRPr="00CC130B">
              <w:rPr>
                <w:rFonts w:eastAsia="Times New Roman" w:cs="Times New Roman"/>
              </w:rPr>
              <w:t>Engage Anti-Racism, Diversity, Equity, and</w:t>
            </w:r>
          </w:p>
          <w:p w14:paraId="6183E26B" w14:textId="77777777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CC130B">
              <w:rPr>
                <w:rFonts w:eastAsia="Times New Roman" w:cs="Times New Roman"/>
              </w:rPr>
              <w:t>Inclusion (ADEI) in Practice</w:t>
            </w:r>
          </w:p>
        </w:tc>
        <w:tc>
          <w:tcPr>
            <w:tcW w:w="1669" w:type="pct"/>
            <w:hideMark/>
          </w:tcPr>
          <w:p w14:paraId="1B91FE10" w14:textId="210841EF" w:rsidR="00632F92" w:rsidRPr="009A47E9" w:rsidRDefault="00632F92" w:rsidP="00632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4ACC6176" w14:textId="28589F9C" w:rsidR="00632F92" w:rsidRPr="00E9420A" w:rsidRDefault="00632F92" w:rsidP="00632F9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32F92" w:rsidRPr="00E9420A" w14:paraId="4860718A" w14:textId="77777777" w:rsidTr="00632F92">
        <w:trPr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746EF8AB" w14:textId="77777777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4: </w:t>
            </w:r>
            <w:r w:rsidRPr="001744A5">
              <w:rPr>
                <w:rFonts w:eastAsia="Times New Roman" w:cs="Times New Roman"/>
              </w:rPr>
              <w:t>Engage in Practice-informed Research and Research-informed Practice</w:t>
            </w:r>
          </w:p>
        </w:tc>
        <w:tc>
          <w:tcPr>
            <w:tcW w:w="1669" w:type="pct"/>
            <w:hideMark/>
          </w:tcPr>
          <w:p w14:paraId="6046A4D7" w14:textId="36D68C7D" w:rsidR="00632F92" w:rsidRPr="009A47E9" w:rsidRDefault="00632F92" w:rsidP="00632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112EBB87" w14:textId="4AA19959" w:rsidR="00632F92" w:rsidRPr="00E9420A" w:rsidRDefault="00632F92" w:rsidP="00632F9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100%</w:t>
            </w:r>
          </w:p>
        </w:tc>
      </w:tr>
      <w:tr w:rsidR="00632F92" w:rsidRPr="00E9420A" w14:paraId="49C6E0DB" w14:textId="77777777" w:rsidTr="0063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36F0932D" w14:textId="77777777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5: </w:t>
            </w:r>
            <w:r w:rsidRPr="001744A5">
              <w:rPr>
                <w:rFonts w:eastAsia="Times New Roman" w:cs="Times New Roman"/>
              </w:rPr>
              <w:t>Engage in Policy Practice</w:t>
            </w:r>
          </w:p>
        </w:tc>
        <w:tc>
          <w:tcPr>
            <w:tcW w:w="1669" w:type="pct"/>
            <w:hideMark/>
          </w:tcPr>
          <w:p w14:paraId="464AE93C" w14:textId="0CDC7D2B" w:rsidR="00632F92" w:rsidRPr="009A47E9" w:rsidRDefault="00632F92" w:rsidP="00632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42E26C01" w14:textId="0EBE8C86" w:rsidR="00632F92" w:rsidRPr="00E9420A" w:rsidRDefault="00A20F2E" w:rsidP="00632F9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92.33</w:t>
            </w:r>
            <w:r w:rsidR="00632F92">
              <w:t>%</w:t>
            </w:r>
          </w:p>
        </w:tc>
      </w:tr>
      <w:tr w:rsidR="00632F92" w:rsidRPr="00E9420A" w14:paraId="6B7F92D8" w14:textId="77777777" w:rsidTr="00632F92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6DAD06AD" w14:textId="6EFEF3E9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lastRenderedPageBreak/>
              <w:t xml:space="preserve">Competency 6: </w:t>
            </w:r>
            <w:r w:rsidRPr="001744A5">
              <w:rPr>
                <w:rFonts w:eastAsia="Times New Roman" w:cs="Times New Roman"/>
              </w:rPr>
              <w:t xml:space="preserve">Engage with </w:t>
            </w:r>
            <w:r>
              <w:t>Individuals, Families, and Groups</w:t>
            </w:r>
          </w:p>
        </w:tc>
        <w:tc>
          <w:tcPr>
            <w:tcW w:w="1669" w:type="pct"/>
            <w:hideMark/>
          </w:tcPr>
          <w:p w14:paraId="21E601E0" w14:textId="6CEFE67E" w:rsidR="00632F92" w:rsidRPr="009A47E9" w:rsidRDefault="00632F92" w:rsidP="00632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0FE2BEED" w14:textId="6DE778FD" w:rsidR="00632F92" w:rsidRPr="00E9420A" w:rsidRDefault="00A20F2E" w:rsidP="00632F9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76.92</w:t>
            </w:r>
            <w:r w:rsidR="00632F92">
              <w:t>%</w:t>
            </w:r>
          </w:p>
        </w:tc>
      </w:tr>
      <w:tr w:rsidR="00632F92" w:rsidRPr="00E9420A" w14:paraId="29528AC6" w14:textId="77777777" w:rsidTr="0063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18314B87" w14:textId="4F99F468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7: </w:t>
            </w:r>
            <w:r w:rsidRPr="001744A5">
              <w:rPr>
                <w:rFonts w:eastAsia="Times New Roman" w:cs="Times New Roman"/>
              </w:rPr>
              <w:t xml:space="preserve">Assess with </w:t>
            </w:r>
            <w:r>
              <w:t>Individuals, Families, and Groups</w:t>
            </w:r>
          </w:p>
        </w:tc>
        <w:tc>
          <w:tcPr>
            <w:tcW w:w="1669" w:type="pct"/>
            <w:hideMark/>
          </w:tcPr>
          <w:p w14:paraId="362B329D" w14:textId="6F09417F" w:rsidR="00632F92" w:rsidRPr="009A47E9" w:rsidRDefault="00632F92" w:rsidP="00632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32419032" w14:textId="3C77B628" w:rsidR="00632F92" w:rsidRPr="00E9420A" w:rsidRDefault="00C16A41" w:rsidP="00632F9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  <w:tr w:rsidR="00632F92" w:rsidRPr="00E9420A" w14:paraId="18C7E0E9" w14:textId="77777777" w:rsidTr="00632F92">
        <w:trPr>
          <w:trHeight w:val="1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5EA294BC" w14:textId="052D5BD4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8: </w:t>
            </w:r>
            <w:r w:rsidRPr="001744A5">
              <w:rPr>
                <w:rFonts w:eastAsia="Times New Roman" w:cs="Times New Roman"/>
              </w:rPr>
              <w:t xml:space="preserve">Intervene with </w:t>
            </w:r>
            <w:r>
              <w:t>Individuals, Families, and Groups</w:t>
            </w:r>
          </w:p>
        </w:tc>
        <w:tc>
          <w:tcPr>
            <w:tcW w:w="1669" w:type="pct"/>
            <w:hideMark/>
          </w:tcPr>
          <w:p w14:paraId="1E30E317" w14:textId="34A76066" w:rsidR="00632F92" w:rsidRPr="009A47E9" w:rsidRDefault="00632F92" w:rsidP="00632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5484A752" w14:textId="55EC734D" w:rsidR="00632F92" w:rsidRPr="00E9420A" w:rsidRDefault="00A20F2E" w:rsidP="00632F9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t>100</w:t>
            </w:r>
            <w:r w:rsidR="00632F92">
              <w:t>%</w:t>
            </w:r>
          </w:p>
        </w:tc>
      </w:tr>
      <w:tr w:rsidR="00632F92" w:rsidRPr="00E9420A" w14:paraId="28E8009F" w14:textId="77777777" w:rsidTr="0063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hideMark/>
          </w:tcPr>
          <w:p w14:paraId="470C0982" w14:textId="49FE4CE1" w:rsidR="00632F92" w:rsidRPr="00E9420A" w:rsidRDefault="00632F92" w:rsidP="00632F92">
            <w:pPr>
              <w:textAlignment w:val="baseline"/>
              <w:rPr>
                <w:rFonts w:eastAsia="Times New Roman" w:cs="Times New Roman"/>
              </w:rPr>
            </w:pPr>
            <w:r w:rsidRPr="00E9420A">
              <w:rPr>
                <w:rFonts w:eastAsia="Times New Roman" w:cs="Times New Roman"/>
                <w:b/>
              </w:rPr>
              <w:t xml:space="preserve">Competency 9: </w:t>
            </w:r>
            <w:r w:rsidRPr="001744A5">
              <w:rPr>
                <w:rFonts w:eastAsia="Times New Roman" w:cs="Times New Roman"/>
              </w:rPr>
              <w:t>Evaluate Practice with</w:t>
            </w:r>
            <w:r>
              <w:rPr>
                <w:rFonts w:eastAsia="Times New Roman" w:cs="Times New Roman"/>
              </w:rPr>
              <w:t xml:space="preserve"> </w:t>
            </w:r>
            <w:r>
              <w:t>Individuals, Families, and Groups</w:t>
            </w:r>
          </w:p>
        </w:tc>
        <w:tc>
          <w:tcPr>
            <w:tcW w:w="1669" w:type="pct"/>
            <w:hideMark/>
          </w:tcPr>
          <w:p w14:paraId="33D5A947" w14:textId="26992C96" w:rsidR="00632F92" w:rsidRPr="009A47E9" w:rsidRDefault="00632F92" w:rsidP="00632F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</w:rPr>
            </w:pPr>
            <w:r w:rsidRPr="0064408F">
              <w:t>80%</w:t>
            </w:r>
          </w:p>
        </w:tc>
        <w:tc>
          <w:tcPr>
            <w:tcW w:w="1664" w:type="pct"/>
            <w:hideMark/>
          </w:tcPr>
          <w:p w14:paraId="26CBD599" w14:textId="13CDF26D" w:rsidR="00632F92" w:rsidRPr="00E9420A" w:rsidRDefault="00C16A41" w:rsidP="00632F9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100%</w:t>
            </w:r>
          </w:p>
        </w:tc>
      </w:tr>
      <w:tr w:rsidR="00632F92" w:rsidRPr="00E9420A" w14:paraId="4FF9DC22" w14:textId="77777777" w:rsidTr="00632F92">
        <w:trPr>
          <w:trHeight w:val="10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F34CD8D" w14:textId="76533DFA" w:rsidR="00632F92" w:rsidRPr="00632F92" w:rsidRDefault="00632F92" w:rsidP="00632F92">
            <w:pPr>
              <w:rPr>
                <w:rFonts w:eastAsia="Calibri" w:cs="Times New Roman"/>
                <w:b/>
                <w:iCs/>
                <w:lang w:bidi="en-US"/>
              </w:rPr>
            </w:pPr>
            <w:r w:rsidRPr="00A26F3D">
              <w:rPr>
                <w:rFonts w:eastAsia="Calibri" w:cs="Times New Roman"/>
                <w:b/>
                <w:iCs/>
                <w:lang w:bidi="en-US"/>
              </w:rPr>
              <w:t>Competency 10:</w:t>
            </w:r>
            <w:r>
              <w:rPr>
                <w:rFonts w:eastAsia="Calibri" w:cs="Times New Roman"/>
                <w:b/>
                <w:iCs/>
                <w:lang w:bidi="en-US"/>
              </w:rPr>
              <w:t xml:space="preserve"> </w:t>
            </w:r>
            <w:r w:rsidRPr="00A26F3D">
              <w:rPr>
                <w:rFonts w:eastAsia="Calibri" w:cs="Times New Roman"/>
                <w:iCs/>
                <w:lang w:bidi="en-US"/>
              </w:rPr>
              <w:t xml:space="preserve">Practice </w:t>
            </w:r>
            <w:r>
              <w:rPr>
                <w:rFonts w:eastAsia="Calibri" w:cs="Times New Roman"/>
                <w:iCs/>
                <w:lang w:bidi="en-US"/>
              </w:rPr>
              <w:t>E</w:t>
            </w:r>
            <w:r w:rsidRPr="00A26F3D">
              <w:rPr>
                <w:rFonts w:eastAsia="Calibri" w:cs="Times New Roman"/>
                <w:iCs/>
                <w:lang w:bidi="en-US"/>
              </w:rPr>
              <w:t>ffectively</w:t>
            </w:r>
            <w:r>
              <w:rPr>
                <w:rFonts w:eastAsia="Calibri" w:cs="Times New Roman"/>
                <w:iCs/>
                <w:lang w:bidi="en-US"/>
              </w:rPr>
              <w:t xml:space="preserve"> w</w:t>
            </w:r>
            <w:r w:rsidRPr="00A26F3D">
              <w:rPr>
                <w:rFonts w:eastAsia="Calibri" w:cs="Times New Roman"/>
                <w:iCs/>
                <w:lang w:bidi="en-US"/>
              </w:rPr>
              <w:t xml:space="preserve">ithin a </w:t>
            </w:r>
            <w:r>
              <w:rPr>
                <w:rFonts w:eastAsia="Calibri" w:cs="Times New Roman"/>
                <w:iCs/>
                <w:lang w:bidi="en-US"/>
              </w:rPr>
              <w:t>R</w:t>
            </w:r>
            <w:r w:rsidRPr="00A26F3D">
              <w:rPr>
                <w:rFonts w:eastAsia="Calibri" w:cs="Times New Roman"/>
                <w:iCs/>
                <w:lang w:bidi="en-US"/>
              </w:rPr>
              <w:t xml:space="preserve">ural </w:t>
            </w:r>
            <w:r>
              <w:rPr>
                <w:rFonts w:eastAsia="Calibri" w:cs="Times New Roman"/>
                <w:iCs/>
                <w:lang w:bidi="en-US"/>
              </w:rPr>
              <w:t>S</w:t>
            </w:r>
            <w:r w:rsidRPr="00A26F3D">
              <w:rPr>
                <w:rFonts w:eastAsia="Calibri" w:cs="Times New Roman"/>
                <w:iCs/>
                <w:lang w:bidi="en-US"/>
              </w:rPr>
              <w:t>ocial</w:t>
            </w:r>
            <w:r>
              <w:rPr>
                <w:rFonts w:eastAsia="Calibri" w:cs="Times New Roman"/>
                <w:iCs/>
                <w:lang w:bidi="en-US"/>
              </w:rPr>
              <w:t xml:space="preserve"> </w:t>
            </w:r>
            <w:r>
              <w:rPr>
                <w:iCs/>
                <w:lang w:bidi="en-US"/>
              </w:rPr>
              <w:t>W</w:t>
            </w:r>
            <w:r w:rsidRPr="00A26F3D">
              <w:rPr>
                <w:iCs/>
                <w:lang w:bidi="en-US"/>
              </w:rPr>
              <w:t xml:space="preserve">ork </w:t>
            </w:r>
            <w:r>
              <w:rPr>
                <w:iCs/>
                <w:lang w:bidi="en-US"/>
              </w:rPr>
              <w:t>C</w:t>
            </w:r>
            <w:r w:rsidRPr="00A26F3D">
              <w:rPr>
                <w:iCs/>
                <w:lang w:bidi="en-US"/>
              </w:rPr>
              <w:t>ontext.</w:t>
            </w:r>
          </w:p>
        </w:tc>
        <w:tc>
          <w:tcPr>
            <w:tcW w:w="1669" w:type="pct"/>
          </w:tcPr>
          <w:p w14:paraId="67BE7569" w14:textId="6B019740" w:rsidR="00632F92" w:rsidRDefault="00632F92" w:rsidP="00632F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08F">
              <w:t>80%</w:t>
            </w:r>
          </w:p>
        </w:tc>
        <w:tc>
          <w:tcPr>
            <w:tcW w:w="1664" w:type="pct"/>
          </w:tcPr>
          <w:p w14:paraId="10AB1929" w14:textId="015AA3FD" w:rsidR="00632F92" w:rsidRPr="00863EAE" w:rsidRDefault="00B12850" w:rsidP="00632F92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93.33</w:t>
            </w:r>
            <w:r w:rsidR="00632F92">
              <w:t>%</w:t>
            </w:r>
          </w:p>
        </w:tc>
      </w:tr>
    </w:tbl>
    <w:p w14:paraId="1D8ED6C0" w14:textId="0BD1398D" w:rsidR="00DB53E4" w:rsidRDefault="00DB53E4" w:rsidP="00813741">
      <w:pPr>
        <w:spacing w:after="0" w:line="240" w:lineRule="auto"/>
        <w:textAlignment w:val="baseline"/>
        <w:rPr>
          <w:rFonts w:ascii="Times New Roman" w:hAnsi="Times New Roman" w:cs="Times New Roman"/>
        </w:rPr>
      </w:pPr>
    </w:p>
    <w:sectPr w:rsidR="00DB53E4" w:rsidSect="00EF0A76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DD79F" w14:textId="77777777" w:rsidR="008F09A3" w:rsidRDefault="008F09A3" w:rsidP="005C37CC">
      <w:pPr>
        <w:spacing w:after="0" w:line="240" w:lineRule="auto"/>
      </w:pPr>
      <w:r>
        <w:separator/>
      </w:r>
    </w:p>
  </w:endnote>
  <w:endnote w:type="continuationSeparator" w:id="0">
    <w:p w14:paraId="63398FA1" w14:textId="77777777" w:rsidR="008F09A3" w:rsidRDefault="008F09A3" w:rsidP="005C37CC">
      <w:pPr>
        <w:spacing w:after="0" w:line="240" w:lineRule="auto"/>
      </w:pPr>
      <w:r>
        <w:continuationSeparator/>
      </w:r>
    </w:p>
  </w:endnote>
  <w:endnote w:type="continuationNotice" w:id="1">
    <w:p w14:paraId="0DCA1149" w14:textId="77777777" w:rsidR="008F09A3" w:rsidRDefault="008F09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3D74F" w14:textId="77777777" w:rsidR="008F09A3" w:rsidRDefault="008F09A3" w:rsidP="005C37CC">
      <w:pPr>
        <w:spacing w:after="0" w:line="240" w:lineRule="auto"/>
      </w:pPr>
      <w:r>
        <w:separator/>
      </w:r>
    </w:p>
  </w:footnote>
  <w:footnote w:type="continuationSeparator" w:id="0">
    <w:p w14:paraId="4B743EEB" w14:textId="77777777" w:rsidR="008F09A3" w:rsidRDefault="008F09A3" w:rsidP="005C37CC">
      <w:pPr>
        <w:spacing w:after="0" w:line="240" w:lineRule="auto"/>
      </w:pPr>
      <w:r>
        <w:continuationSeparator/>
      </w:r>
    </w:p>
  </w:footnote>
  <w:footnote w:type="continuationNotice" w:id="1">
    <w:p w14:paraId="6FA8C976" w14:textId="77777777" w:rsidR="008F09A3" w:rsidRDefault="008F09A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A1E"/>
    <w:multiLevelType w:val="hybridMultilevel"/>
    <w:tmpl w:val="169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562B"/>
    <w:multiLevelType w:val="hybridMultilevel"/>
    <w:tmpl w:val="CBDE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F30"/>
    <w:multiLevelType w:val="hybridMultilevel"/>
    <w:tmpl w:val="2008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13EFF"/>
    <w:multiLevelType w:val="hybridMultilevel"/>
    <w:tmpl w:val="207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7A23"/>
    <w:multiLevelType w:val="hybridMultilevel"/>
    <w:tmpl w:val="CA965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E64AF"/>
    <w:multiLevelType w:val="hybridMultilevel"/>
    <w:tmpl w:val="C070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11207">
    <w:abstractNumId w:val="1"/>
  </w:num>
  <w:num w:numId="2" w16cid:durableId="966396828">
    <w:abstractNumId w:val="0"/>
  </w:num>
  <w:num w:numId="3" w16cid:durableId="485517716">
    <w:abstractNumId w:val="5"/>
  </w:num>
  <w:num w:numId="4" w16cid:durableId="447820305">
    <w:abstractNumId w:val="3"/>
  </w:num>
  <w:num w:numId="5" w16cid:durableId="767583128">
    <w:abstractNumId w:val="2"/>
  </w:num>
  <w:num w:numId="6" w16cid:durableId="2044400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0302E"/>
    <w:rsid w:val="00013ED4"/>
    <w:rsid w:val="00022FBC"/>
    <w:rsid w:val="000275C0"/>
    <w:rsid w:val="00027C15"/>
    <w:rsid w:val="00027ED0"/>
    <w:rsid w:val="0003090D"/>
    <w:rsid w:val="0003680F"/>
    <w:rsid w:val="00045C8F"/>
    <w:rsid w:val="000473DF"/>
    <w:rsid w:val="00066DA8"/>
    <w:rsid w:val="000679B5"/>
    <w:rsid w:val="000754B8"/>
    <w:rsid w:val="00077FBE"/>
    <w:rsid w:val="00081E77"/>
    <w:rsid w:val="00087693"/>
    <w:rsid w:val="000913AD"/>
    <w:rsid w:val="000A4E2B"/>
    <w:rsid w:val="000B700E"/>
    <w:rsid w:val="000C0C4B"/>
    <w:rsid w:val="000C3316"/>
    <w:rsid w:val="000C4A09"/>
    <w:rsid w:val="000D2FD0"/>
    <w:rsid w:val="000E4348"/>
    <w:rsid w:val="000E67B7"/>
    <w:rsid w:val="000F0F00"/>
    <w:rsid w:val="000F5ED1"/>
    <w:rsid w:val="00100A54"/>
    <w:rsid w:val="00100B25"/>
    <w:rsid w:val="001024BF"/>
    <w:rsid w:val="00111627"/>
    <w:rsid w:val="001140B2"/>
    <w:rsid w:val="00122B26"/>
    <w:rsid w:val="0012542B"/>
    <w:rsid w:val="001277F7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76729"/>
    <w:rsid w:val="00180B77"/>
    <w:rsid w:val="00187374"/>
    <w:rsid w:val="001A1BD9"/>
    <w:rsid w:val="001A3067"/>
    <w:rsid w:val="001A64D5"/>
    <w:rsid w:val="001B0303"/>
    <w:rsid w:val="001B2800"/>
    <w:rsid w:val="001C1715"/>
    <w:rsid w:val="001C20C2"/>
    <w:rsid w:val="001C6BCD"/>
    <w:rsid w:val="001D5671"/>
    <w:rsid w:val="001F3B09"/>
    <w:rsid w:val="001F6085"/>
    <w:rsid w:val="001F6FEC"/>
    <w:rsid w:val="00200854"/>
    <w:rsid w:val="0020646B"/>
    <w:rsid w:val="0020777B"/>
    <w:rsid w:val="00224713"/>
    <w:rsid w:val="0023033B"/>
    <w:rsid w:val="002339E2"/>
    <w:rsid w:val="00233E69"/>
    <w:rsid w:val="00241860"/>
    <w:rsid w:val="002511E2"/>
    <w:rsid w:val="0025242A"/>
    <w:rsid w:val="00262163"/>
    <w:rsid w:val="002665F7"/>
    <w:rsid w:val="00272ACA"/>
    <w:rsid w:val="0029738A"/>
    <w:rsid w:val="002A5349"/>
    <w:rsid w:val="002A61D9"/>
    <w:rsid w:val="002A6A84"/>
    <w:rsid w:val="002B2364"/>
    <w:rsid w:val="002E04AE"/>
    <w:rsid w:val="002E19AB"/>
    <w:rsid w:val="002E2B2F"/>
    <w:rsid w:val="002F6662"/>
    <w:rsid w:val="003001C4"/>
    <w:rsid w:val="0030023F"/>
    <w:rsid w:val="00304ACD"/>
    <w:rsid w:val="00310264"/>
    <w:rsid w:val="003114F9"/>
    <w:rsid w:val="00312301"/>
    <w:rsid w:val="00317AED"/>
    <w:rsid w:val="003308A9"/>
    <w:rsid w:val="00332544"/>
    <w:rsid w:val="003466D8"/>
    <w:rsid w:val="0034713C"/>
    <w:rsid w:val="00350722"/>
    <w:rsid w:val="0035628A"/>
    <w:rsid w:val="00362B6F"/>
    <w:rsid w:val="00371795"/>
    <w:rsid w:val="00374B21"/>
    <w:rsid w:val="00374BCB"/>
    <w:rsid w:val="00381C0C"/>
    <w:rsid w:val="003834BB"/>
    <w:rsid w:val="00390414"/>
    <w:rsid w:val="00395F7B"/>
    <w:rsid w:val="003A335F"/>
    <w:rsid w:val="003A4FBC"/>
    <w:rsid w:val="003B13B1"/>
    <w:rsid w:val="003B4D26"/>
    <w:rsid w:val="003B552F"/>
    <w:rsid w:val="003B7D32"/>
    <w:rsid w:val="003D10D5"/>
    <w:rsid w:val="003D1950"/>
    <w:rsid w:val="003D2D78"/>
    <w:rsid w:val="003E0158"/>
    <w:rsid w:val="003E3C2B"/>
    <w:rsid w:val="003E63B3"/>
    <w:rsid w:val="003F3E86"/>
    <w:rsid w:val="00400194"/>
    <w:rsid w:val="00430D8E"/>
    <w:rsid w:val="0043467D"/>
    <w:rsid w:val="00440CA3"/>
    <w:rsid w:val="0044350F"/>
    <w:rsid w:val="00443875"/>
    <w:rsid w:val="004475B1"/>
    <w:rsid w:val="00450E6E"/>
    <w:rsid w:val="00452066"/>
    <w:rsid w:val="00452260"/>
    <w:rsid w:val="00453A0C"/>
    <w:rsid w:val="004662C0"/>
    <w:rsid w:val="004744F7"/>
    <w:rsid w:val="00475A6C"/>
    <w:rsid w:val="00476B26"/>
    <w:rsid w:val="00480106"/>
    <w:rsid w:val="00496A92"/>
    <w:rsid w:val="004A3E00"/>
    <w:rsid w:val="004C04EF"/>
    <w:rsid w:val="004C1563"/>
    <w:rsid w:val="004C72CD"/>
    <w:rsid w:val="004D5E69"/>
    <w:rsid w:val="004E52E9"/>
    <w:rsid w:val="004F20D0"/>
    <w:rsid w:val="004F3D73"/>
    <w:rsid w:val="00501647"/>
    <w:rsid w:val="0050642D"/>
    <w:rsid w:val="0050785A"/>
    <w:rsid w:val="0053409F"/>
    <w:rsid w:val="00544D37"/>
    <w:rsid w:val="005535C7"/>
    <w:rsid w:val="00554989"/>
    <w:rsid w:val="00562E4A"/>
    <w:rsid w:val="00564EFF"/>
    <w:rsid w:val="00565503"/>
    <w:rsid w:val="00572ECE"/>
    <w:rsid w:val="00574ACB"/>
    <w:rsid w:val="005779D3"/>
    <w:rsid w:val="00580E12"/>
    <w:rsid w:val="00582B49"/>
    <w:rsid w:val="0058337A"/>
    <w:rsid w:val="005A4D61"/>
    <w:rsid w:val="005B2983"/>
    <w:rsid w:val="005B4F98"/>
    <w:rsid w:val="005C2F03"/>
    <w:rsid w:val="005C3038"/>
    <w:rsid w:val="005C37CC"/>
    <w:rsid w:val="005D6524"/>
    <w:rsid w:val="005D6DD3"/>
    <w:rsid w:val="005E42B1"/>
    <w:rsid w:val="005F1785"/>
    <w:rsid w:val="005F4C82"/>
    <w:rsid w:val="005F659E"/>
    <w:rsid w:val="006042C3"/>
    <w:rsid w:val="006149DA"/>
    <w:rsid w:val="0061555E"/>
    <w:rsid w:val="00627E10"/>
    <w:rsid w:val="006311D5"/>
    <w:rsid w:val="00632F92"/>
    <w:rsid w:val="006439B6"/>
    <w:rsid w:val="00644441"/>
    <w:rsid w:val="00650F4D"/>
    <w:rsid w:val="00660299"/>
    <w:rsid w:val="00663DAF"/>
    <w:rsid w:val="006667F3"/>
    <w:rsid w:val="006737F1"/>
    <w:rsid w:val="00683F47"/>
    <w:rsid w:val="00693612"/>
    <w:rsid w:val="00697FD6"/>
    <w:rsid w:val="006A1042"/>
    <w:rsid w:val="006A5C71"/>
    <w:rsid w:val="006A694D"/>
    <w:rsid w:val="006A7000"/>
    <w:rsid w:val="006A7197"/>
    <w:rsid w:val="006B1BCC"/>
    <w:rsid w:val="006C01E0"/>
    <w:rsid w:val="006C03AC"/>
    <w:rsid w:val="006E04C4"/>
    <w:rsid w:val="006E3C48"/>
    <w:rsid w:val="006F393D"/>
    <w:rsid w:val="006F44AA"/>
    <w:rsid w:val="006F6263"/>
    <w:rsid w:val="006F71B8"/>
    <w:rsid w:val="006F741B"/>
    <w:rsid w:val="00701E5A"/>
    <w:rsid w:val="00701EAA"/>
    <w:rsid w:val="0070490A"/>
    <w:rsid w:val="007102B1"/>
    <w:rsid w:val="00713F8D"/>
    <w:rsid w:val="00725C08"/>
    <w:rsid w:val="00726596"/>
    <w:rsid w:val="007344F2"/>
    <w:rsid w:val="00740FA0"/>
    <w:rsid w:val="007428FF"/>
    <w:rsid w:val="00775DDC"/>
    <w:rsid w:val="00791E93"/>
    <w:rsid w:val="0079328A"/>
    <w:rsid w:val="00793C8E"/>
    <w:rsid w:val="00796250"/>
    <w:rsid w:val="007B5032"/>
    <w:rsid w:val="007C6758"/>
    <w:rsid w:val="007D6E3E"/>
    <w:rsid w:val="007E6070"/>
    <w:rsid w:val="007F12E3"/>
    <w:rsid w:val="007F3437"/>
    <w:rsid w:val="007F4A3E"/>
    <w:rsid w:val="007F6A44"/>
    <w:rsid w:val="007F7DE0"/>
    <w:rsid w:val="008017C5"/>
    <w:rsid w:val="0080377B"/>
    <w:rsid w:val="00810A25"/>
    <w:rsid w:val="00812955"/>
    <w:rsid w:val="00813741"/>
    <w:rsid w:val="00813BEB"/>
    <w:rsid w:val="00814383"/>
    <w:rsid w:val="00814623"/>
    <w:rsid w:val="00815934"/>
    <w:rsid w:val="00816FF2"/>
    <w:rsid w:val="00821BBF"/>
    <w:rsid w:val="00822364"/>
    <w:rsid w:val="008263E3"/>
    <w:rsid w:val="00826ED1"/>
    <w:rsid w:val="0084493E"/>
    <w:rsid w:val="008520A5"/>
    <w:rsid w:val="008532F3"/>
    <w:rsid w:val="008537EA"/>
    <w:rsid w:val="00867A26"/>
    <w:rsid w:val="00867E4A"/>
    <w:rsid w:val="00871106"/>
    <w:rsid w:val="0087180F"/>
    <w:rsid w:val="00871D43"/>
    <w:rsid w:val="008864A3"/>
    <w:rsid w:val="00886715"/>
    <w:rsid w:val="00892E51"/>
    <w:rsid w:val="008930BE"/>
    <w:rsid w:val="008A096E"/>
    <w:rsid w:val="008A0A0B"/>
    <w:rsid w:val="008A4058"/>
    <w:rsid w:val="008B3E85"/>
    <w:rsid w:val="008C5534"/>
    <w:rsid w:val="008D05E4"/>
    <w:rsid w:val="008D1715"/>
    <w:rsid w:val="008D562E"/>
    <w:rsid w:val="008E3064"/>
    <w:rsid w:val="008F09A3"/>
    <w:rsid w:val="00905986"/>
    <w:rsid w:val="00906D62"/>
    <w:rsid w:val="00912B40"/>
    <w:rsid w:val="0091723C"/>
    <w:rsid w:val="0092041A"/>
    <w:rsid w:val="00920621"/>
    <w:rsid w:val="009275B6"/>
    <w:rsid w:val="00930816"/>
    <w:rsid w:val="00941987"/>
    <w:rsid w:val="009461CB"/>
    <w:rsid w:val="009567D8"/>
    <w:rsid w:val="00961A1A"/>
    <w:rsid w:val="009635E1"/>
    <w:rsid w:val="009642F7"/>
    <w:rsid w:val="009645C2"/>
    <w:rsid w:val="00967221"/>
    <w:rsid w:val="0097125F"/>
    <w:rsid w:val="00984066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01C05"/>
    <w:rsid w:val="00A0750B"/>
    <w:rsid w:val="00A14438"/>
    <w:rsid w:val="00A14D83"/>
    <w:rsid w:val="00A20F2E"/>
    <w:rsid w:val="00A22485"/>
    <w:rsid w:val="00A26F3D"/>
    <w:rsid w:val="00A27B71"/>
    <w:rsid w:val="00A31A70"/>
    <w:rsid w:val="00A361D3"/>
    <w:rsid w:val="00A5144E"/>
    <w:rsid w:val="00A54852"/>
    <w:rsid w:val="00A848FE"/>
    <w:rsid w:val="00A8569E"/>
    <w:rsid w:val="00AA2791"/>
    <w:rsid w:val="00AC1D97"/>
    <w:rsid w:val="00AC3970"/>
    <w:rsid w:val="00AC3CE3"/>
    <w:rsid w:val="00AE69C0"/>
    <w:rsid w:val="00AF1A78"/>
    <w:rsid w:val="00AF4AFD"/>
    <w:rsid w:val="00B11F2A"/>
    <w:rsid w:val="00B12850"/>
    <w:rsid w:val="00B21C02"/>
    <w:rsid w:val="00B24A96"/>
    <w:rsid w:val="00B446D0"/>
    <w:rsid w:val="00B458DE"/>
    <w:rsid w:val="00B503A7"/>
    <w:rsid w:val="00B5386E"/>
    <w:rsid w:val="00B56284"/>
    <w:rsid w:val="00B75D70"/>
    <w:rsid w:val="00B8265A"/>
    <w:rsid w:val="00B90EFF"/>
    <w:rsid w:val="00B91F1F"/>
    <w:rsid w:val="00B9247D"/>
    <w:rsid w:val="00B95484"/>
    <w:rsid w:val="00B954E2"/>
    <w:rsid w:val="00B979F0"/>
    <w:rsid w:val="00BA18CE"/>
    <w:rsid w:val="00BB11A9"/>
    <w:rsid w:val="00BB1C85"/>
    <w:rsid w:val="00BB4782"/>
    <w:rsid w:val="00BB7B85"/>
    <w:rsid w:val="00BD0215"/>
    <w:rsid w:val="00BD0474"/>
    <w:rsid w:val="00BD49AD"/>
    <w:rsid w:val="00BE221A"/>
    <w:rsid w:val="00BE30C7"/>
    <w:rsid w:val="00BE74C1"/>
    <w:rsid w:val="00BE7744"/>
    <w:rsid w:val="00BF7117"/>
    <w:rsid w:val="00C04C3A"/>
    <w:rsid w:val="00C134FA"/>
    <w:rsid w:val="00C163AD"/>
    <w:rsid w:val="00C16A41"/>
    <w:rsid w:val="00C20EF6"/>
    <w:rsid w:val="00C22D68"/>
    <w:rsid w:val="00C257C4"/>
    <w:rsid w:val="00C301C8"/>
    <w:rsid w:val="00C479DF"/>
    <w:rsid w:val="00C64531"/>
    <w:rsid w:val="00C647E4"/>
    <w:rsid w:val="00C72810"/>
    <w:rsid w:val="00C729E5"/>
    <w:rsid w:val="00C73207"/>
    <w:rsid w:val="00C80B2F"/>
    <w:rsid w:val="00C80C41"/>
    <w:rsid w:val="00C85A99"/>
    <w:rsid w:val="00C94814"/>
    <w:rsid w:val="00C9797F"/>
    <w:rsid w:val="00CB4479"/>
    <w:rsid w:val="00CC04CD"/>
    <w:rsid w:val="00CC3551"/>
    <w:rsid w:val="00CD45BA"/>
    <w:rsid w:val="00CF5BEA"/>
    <w:rsid w:val="00CF5EA3"/>
    <w:rsid w:val="00CF6EAF"/>
    <w:rsid w:val="00D025A0"/>
    <w:rsid w:val="00D030A2"/>
    <w:rsid w:val="00D03273"/>
    <w:rsid w:val="00D05B60"/>
    <w:rsid w:val="00D06AE0"/>
    <w:rsid w:val="00D104DE"/>
    <w:rsid w:val="00D14447"/>
    <w:rsid w:val="00D15EA0"/>
    <w:rsid w:val="00D20B01"/>
    <w:rsid w:val="00D210EF"/>
    <w:rsid w:val="00D26220"/>
    <w:rsid w:val="00D26F63"/>
    <w:rsid w:val="00D30896"/>
    <w:rsid w:val="00D530D8"/>
    <w:rsid w:val="00D64D1D"/>
    <w:rsid w:val="00D670BC"/>
    <w:rsid w:val="00D73096"/>
    <w:rsid w:val="00D732FC"/>
    <w:rsid w:val="00D77EA2"/>
    <w:rsid w:val="00D85E27"/>
    <w:rsid w:val="00D912C5"/>
    <w:rsid w:val="00D936B6"/>
    <w:rsid w:val="00DA08E0"/>
    <w:rsid w:val="00DA1F64"/>
    <w:rsid w:val="00DA2977"/>
    <w:rsid w:val="00DB2C50"/>
    <w:rsid w:val="00DB53E4"/>
    <w:rsid w:val="00DB7EB2"/>
    <w:rsid w:val="00DC46E3"/>
    <w:rsid w:val="00DD3F85"/>
    <w:rsid w:val="00DD5A12"/>
    <w:rsid w:val="00DE26FF"/>
    <w:rsid w:val="00DE502B"/>
    <w:rsid w:val="00DF27A1"/>
    <w:rsid w:val="00DF4902"/>
    <w:rsid w:val="00E003A0"/>
    <w:rsid w:val="00E04F85"/>
    <w:rsid w:val="00E05359"/>
    <w:rsid w:val="00E07C20"/>
    <w:rsid w:val="00E13A3B"/>
    <w:rsid w:val="00E15798"/>
    <w:rsid w:val="00E253CC"/>
    <w:rsid w:val="00E275E4"/>
    <w:rsid w:val="00E3487F"/>
    <w:rsid w:val="00E351BC"/>
    <w:rsid w:val="00E364FB"/>
    <w:rsid w:val="00E37CA1"/>
    <w:rsid w:val="00E510B0"/>
    <w:rsid w:val="00E528A5"/>
    <w:rsid w:val="00E60E98"/>
    <w:rsid w:val="00E71065"/>
    <w:rsid w:val="00E72DD3"/>
    <w:rsid w:val="00E746AE"/>
    <w:rsid w:val="00E74D68"/>
    <w:rsid w:val="00E7732C"/>
    <w:rsid w:val="00E80DB9"/>
    <w:rsid w:val="00E8718F"/>
    <w:rsid w:val="00E915EC"/>
    <w:rsid w:val="00E9420A"/>
    <w:rsid w:val="00EA2879"/>
    <w:rsid w:val="00EA2EBC"/>
    <w:rsid w:val="00EA366C"/>
    <w:rsid w:val="00EB50B0"/>
    <w:rsid w:val="00EC5357"/>
    <w:rsid w:val="00EE1D71"/>
    <w:rsid w:val="00EF0A76"/>
    <w:rsid w:val="00EF21B6"/>
    <w:rsid w:val="00F16709"/>
    <w:rsid w:val="00F25B7B"/>
    <w:rsid w:val="00F275D7"/>
    <w:rsid w:val="00F27967"/>
    <w:rsid w:val="00F314E5"/>
    <w:rsid w:val="00F3159F"/>
    <w:rsid w:val="00F33C0A"/>
    <w:rsid w:val="00F33F0A"/>
    <w:rsid w:val="00F35836"/>
    <w:rsid w:val="00F40E98"/>
    <w:rsid w:val="00F467BB"/>
    <w:rsid w:val="00F5091F"/>
    <w:rsid w:val="00F660C7"/>
    <w:rsid w:val="00F70AA8"/>
    <w:rsid w:val="00F72992"/>
    <w:rsid w:val="00F943D5"/>
    <w:rsid w:val="00F964DF"/>
    <w:rsid w:val="00F97C6E"/>
    <w:rsid w:val="00FA0106"/>
    <w:rsid w:val="00FC4BFA"/>
    <w:rsid w:val="00FC4D81"/>
    <w:rsid w:val="00FD49A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DBC33F44-85B1-4C17-9359-B835B12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C0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2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Spacing"/>
    <w:next w:val="NoSpacing"/>
    <w:link w:val="Heading2Char"/>
    <w:autoRedefine/>
    <w:uiPriority w:val="9"/>
    <w:unhideWhenUsed/>
    <w:qFormat/>
    <w:rsid w:val="00D025A0"/>
    <w:pPr>
      <w:keepNext/>
      <w:keepLines/>
      <w:contextualSpacing/>
      <w:jc w:val="center"/>
      <w:outlineLvl w:val="1"/>
    </w:pPr>
    <w:rPr>
      <w:rFonts w:ascii="Times New Roman" w:eastAsiaTheme="majorEastAsia" w:hAnsi="Times New Roman" w:cstheme="minorHAnsi"/>
      <w:b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D025A0"/>
    <w:rPr>
      <w:rFonts w:ascii="Times New Roman" w:eastAsiaTheme="majorEastAsia" w:hAnsi="Times New Roman" w:cstheme="minorHAnsi"/>
      <w:b/>
      <w:iCs/>
      <w:sz w:val="24"/>
      <w:szCs w:val="26"/>
    </w:rPr>
  </w:style>
  <w:style w:type="paragraph" w:styleId="NoSpacing">
    <w:name w:val="No Spacing"/>
    <w:uiPriority w:val="1"/>
    <w:qFormat/>
    <w:rsid w:val="00D025A0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A4D61"/>
    <w:rPr>
      <w:color w:val="0563C1" w:themeColor="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930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7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67221"/>
    <w:pPr>
      <w:ind w:left="720"/>
      <w:contextualSpacing/>
    </w:pPr>
    <w:rPr>
      <w:rFonts w:ascii="Arial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67221"/>
    <w:rPr>
      <w:color w:val="605E5C"/>
      <w:shd w:val="clear" w:color="auto" w:fill="E1DFDD"/>
    </w:rPr>
  </w:style>
  <w:style w:type="table" w:styleId="GridTable6Colorful-Accent5">
    <w:name w:val="Grid Table 6 Colorful Accent 5"/>
    <w:basedOn w:val="TableNormal"/>
    <w:uiPriority w:val="51"/>
    <w:rsid w:val="00BD0215"/>
    <w:pPr>
      <w:spacing w:after="0" w:line="240" w:lineRule="auto"/>
    </w:pPr>
    <w:rPr>
      <w:rFonts w:ascii="Times New Roman" w:hAnsi="Times New Roman" w:cstheme="majorBidi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Times New Roman" w:hAnsi="Times New Roman"/>
        <w:b w:val="0"/>
        <w:bCs/>
        <w:color w:val="auto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rPr>
        <w:b w:val="0"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F3FF"/>
      </w:tcPr>
    </w:tblStylePr>
  </w:style>
  <w:style w:type="paragraph" w:customStyle="1" w:styleId="TableParagraph">
    <w:name w:val="Table Paragraph"/>
    <w:basedOn w:val="Normal"/>
    <w:uiPriority w:val="1"/>
    <w:qFormat/>
    <w:rsid w:val="00B446D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4" ma:contentTypeDescription="Create a new document." ma:contentTypeScope="" ma:versionID="60c1cbf28f00d30c855d541863a6af02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8dbde46471912ef656c41146994acac8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A3510-E213-4806-81A0-D09C8EA8F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Links>
    <vt:vector size="6" baseType="variant">
      <vt:variant>
        <vt:i4>6750244</vt:i4>
      </vt:variant>
      <vt:variant>
        <vt:i4>3</vt:i4>
      </vt:variant>
      <vt:variant>
        <vt:i4>0</vt:i4>
      </vt:variant>
      <vt:variant>
        <vt:i4>5</vt:i4>
      </vt:variant>
      <vt:variant>
        <vt:lpwstr>https://www.cswe.org/accreditation/standards/2022-epas/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Robin Bonifas</cp:lastModifiedBy>
  <cp:revision>9</cp:revision>
  <dcterms:created xsi:type="dcterms:W3CDTF">2023-10-27T13:46:00Z</dcterms:created>
  <dcterms:modified xsi:type="dcterms:W3CDTF">2023-10-28T17:41:00Z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